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Административному регламенту предоставления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услуги «Прием заявлений, документов,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 постановка граждан на учет в качестве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нуждающихся в жилых помещениях, предоставляемых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 социального найма»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6717" w:rsidRDefault="005B6717" w:rsidP="005B671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</w:t>
      </w:r>
      <w:r w:rsidRPr="009E3D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Главе</w:t>
      </w:r>
      <w:r w:rsidRPr="00CD1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5B6717" w:rsidRPr="009E3D2A" w:rsidRDefault="005B6717" w:rsidP="005B671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муниципального образования</w:t>
      </w:r>
    </w:p>
    <w:p w:rsidR="005B6717" w:rsidRDefault="005B6717" w:rsidP="005B67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"Колгуевский сельсовет"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B6717" w:rsidRPr="009E3D2A" w:rsidRDefault="005B6717" w:rsidP="005B67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Ненецкого автономного округа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ЗАЯВЛЕНИЕ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связи</w:t>
      </w: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причины нуждаемости в жилых помещениях: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признание гражданина малоимущим; проживание в помещении,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отвечающем установленным для жилых помещений требованиям;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обеспеченность общей площадью жилого помещения на одного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члена семьи менее учетной нормы;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другие основания, дающие право на предоставление жилого помещения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договору социального найма и т.д.)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принять меня на учет для получения жилого помещения на условиях социального найма.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Семья состоит из _______ человек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 родству, возрасту, с какого времени проживает)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Даю согласие на обработку моих персональных данных.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Приложение: _________ листах.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Личная подпись___________________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"______"___________________20___г.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заявлению прилагаются следующие документы: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___________________________________________________________________________</w:t>
      </w:r>
    </w:p>
    <w:p w:rsidR="005B6717" w:rsidRPr="009E3D2A" w:rsidRDefault="005B6717" w:rsidP="005B67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___________________________________________________________________________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Приложение № 2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Административному регламенту предоставления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услуги «Прием заявлений, документов,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 постановка граждан на учет в качестве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нуждающихся в жилых помещениях, предоставляемых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 социального найма»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ИНФОРМАЦИЯ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ОБ АДРЕСАХ И ТЕЛЕФОНАХ ОРГАНОВ И ОРГАНИЗАЦИЯХ, ЗАДЕЙСТВОВАННЫХ В ПРЕДОСТАВЛЕНИИ МУНИЦИПАЛЬНОЙ УСЛУГИ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423"/>
        <w:gridCol w:w="2673"/>
        <w:gridCol w:w="2976"/>
      </w:tblGrid>
      <w:tr w:rsidR="005B6717" w:rsidRPr="009E3D2A" w:rsidTr="001B2034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адрес, контактный   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телефон</w:t>
            </w:r>
          </w:p>
        </w:tc>
      </w:tr>
      <w:tr w:rsidR="005B6717" w:rsidRPr="009E3D2A" w:rsidTr="001B20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Федеральной службы государственной регистрации, кадастра и картографии по Архангельской  области и Ненецкому автономному округу                  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Нарьян-Мар, ул. Ленина, д. 29Б, офис 30-31.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адрес: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nao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@29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frs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9E3D2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    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Контактный телефон: (81853) 4-22-44.            </w:t>
            </w: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Факс: (81853) 4-22-44.</w:t>
            </w:r>
          </w:p>
        </w:tc>
      </w:tr>
      <w:tr w:rsidR="005B6717" w:rsidRPr="009E3D2A" w:rsidTr="001B20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строительства и жилищно-коммунального хозяйства Ненецкого автономного округа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Нарьян-Мар, ул. Ленина, д. 23А, офис 103.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телефон: (81853) 4-25-69,</w:t>
            </w: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4-19-21.</w:t>
            </w:r>
          </w:p>
          <w:p w:rsidR="005B6717" w:rsidRPr="009E3D2A" w:rsidRDefault="005B6717" w:rsidP="001B20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Факс: (81853) 4-20-62</w:t>
            </w:r>
          </w:p>
        </w:tc>
      </w:tr>
      <w:tr w:rsidR="005B6717" w:rsidRPr="009E3D2A" w:rsidTr="001B20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Территориальный отдел министерства здравоохранения и социального развития Архангельской области в Ненецком автономном округе.</w:t>
            </w: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Нарьян-Мар, ул. Сапрыгина, д. 9Б.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адрес: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soczash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atnet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9E3D2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телефон: (81853) 4</w:t>
            </w: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-84-97, 4-13-67. Факс: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-84-97</w:t>
            </w:r>
          </w:p>
        </w:tc>
      </w:tr>
      <w:tr w:rsidR="005B6717" w:rsidRPr="009E3D2A" w:rsidTr="001B2034">
        <w:trPr>
          <w:cantSplit/>
          <w:trHeight w:val="60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tabs>
                <w:tab w:val="left" w:pos="16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ФГУП "Ростехинвентаризация - Федеральное БТИ" по Ненецкому автономному округу.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Нарьян-Мар, ул. Ленина, д. 21А.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Электронный адрес: 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nenetskiy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ao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rosinv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r w:rsidRPr="009E3D2A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lang w:eastAsia="ru-RU"/>
              </w:rPr>
              <w:t xml:space="preserve"> </w:t>
            </w:r>
            <w:r w:rsidRPr="009E3D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Контактный телефон: (81853) 2-10-92, 2-10-91. Факс: (81853) 2-10-93.</w:t>
            </w:r>
          </w:p>
        </w:tc>
      </w:tr>
    </w:tbl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Приложение № 3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Административному регламенту предоставления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услуги «Прием заявлений, документов,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 постановка граждан на учет в качестве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нуждающихся в жилых помещениях, предоставляемых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 социального найма»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Блок-схема </w:t>
      </w:r>
      <w:r w:rsidRPr="009E3D2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br/>
        <w:t>предоставления муниципальной услуги «Прием заявлений, документов, а так же постановка граждан на учет в качестве нуждающихся в жилых помещениях, предоставляемых на условиях социального найма»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B6717" w:rsidRPr="009E3D2A" w:rsidTr="001B2034">
        <w:tc>
          <w:tcPr>
            <w:tcW w:w="9571" w:type="dxa"/>
            <w:vAlign w:val="center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регистрация заявления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DA5D3" wp14:editId="09CF6646">
                <wp:simplePos x="0" y="0"/>
                <wp:positionH relativeFrom="column">
                  <wp:posOffset>2933065</wp:posOffset>
                </wp:positionH>
                <wp:positionV relativeFrom="paragraph">
                  <wp:posOffset>0</wp:posOffset>
                </wp:positionV>
                <wp:extent cx="0" cy="228600"/>
                <wp:effectExtent l="56515" t="9525" r="57785" b="19050"/>
                <wp:wrapNone/>
                <wp:docPr id="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.95pt,0" to="230.9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">
                <v:stroke endarrow="block"/>
              </v:line>
            </w:pict>
          </mc:Fallback>
        </mc:AlternateConten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B6717" w:rsidRPr="009E3D2A" w:rsidTr="001B2034">
        <w:tc>
          <w:tcPr>
            <w:tcW w:w="9995" w:type="dxa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заявления, поступившего в Администрацию муниципального образования «Колгуевский сельсовет» Ненецкого автономного округа, в том числе и в электронном виде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D0F51" wp14:editId="082159CA">
                <wp:simplePos x="0" y="0"/>
                <wp:positionH relativeFrom="column">
                  <wp:posOffset>2936875</wp:posOffset>
                </wp:positionH>
                <wp:positionV relativeFrom="paragraph">
                  <wp:posOffset>26670</wp:posOffset>
                </wp:positionV>
                <wp:extent cx="0" cy="304800"/>
                <wp:effectExtent l="60325" t="7620" r="53975" b="20955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2.1pt" to="231.25pt,2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kHB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">
                <v:stroke endarrow="block"/>
              </v:line>
            </w:pict>
          </mc:Fallback>
        </mc:AlternateConten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B6717" w:rsidRPr="009E3D2A" w:rsidTr="001B2034">
        <w:tc>
          <w:tcPr>
            <w:tcW w:w="9995" w:type="dxa"/>
          </w:tcPr>
          <w:p w:rsidR="005B6717" w:rsidRPr="009E3D2A" w:rsidRDefault="005B6717" w:rsidP="001B2034">
            <w:pPr>
              <w:tabs>
                <w:tab w:val="left" w:pos="42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и которые заявитель вправе представить самостоятельно</w:t>
            </w:r>
          </w:p>
        </w:tc>
      </w:tr>
    </w:tbl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96E479" wp14:editId="27C7CCCD">
                <wp:simplePos x="0" y="0"/>
                <wp:positionH relativeFrom="column">
                  <wp:posOffset>3013075</wp:posOffset>
                </wp:positionH>
                <wp:positionV relativeFrom="paragraph">
                  <wp:posOffset>29845</wp:posOffset>
                </wp:positionV>
                <wp:extent cx="0" cy="304800"/>
                <wp:effectExtent l="60325" t="10795" r="53975" b="1778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7.25pt,2.35pt" to="237.2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">
                <v:stroke endarrow="block"/>
              </v:line>
            </w:pict>
          </mc:Fallback>
        </mc:AlternateConten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5B6717" w:rsidRPr="009E3D2A" w:rsidTr="001B2034">
        <w:tc>
          <w:tcPr>
            <w:tcW w:w="9995" w:type="dxa"/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</w:t>
            </w:r>
          </w:p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B6717" w:rsidRPr="009E3D2A" w:rsidRDefault="005B6717" w:rsidP="005B6717">
      <w:pPr>
        <w:tabs>
          <w:tab w:val="left" w:pos="327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A0D24" wp14:editId="1E06E7F6">
                <wp:simplePos x="0" y="0"/>
                <wp:positionH relativeFrom="column">
                  <wp:posOffset>4537075</wp:posOffset>
                </wp:positionH>
                <wp:positionV relativeFrom="paragraph">
                  <wp:posOffset>24765</wp:posOffset>
                </wp:positionV>
                <wp:extent cx="0" cy="304800"/>
                <wp:effectExtent l="60325" t="5715" r="53975" b="2286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7.25pt,1.95pt" to="357.2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SppKAIAAEoEAAAOAAAAZHJzL2Uyb0RvYy54bWysVE2P2jAQvVfqf7B8h3xso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">
                <v:stroke endarrow="block"/>
              </v:line>
            </w:pict>
          </mc:Fallback>
        </mc:AlternateContent>
      </w:r>
      <w:r w:rsidRPr="009E3D2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FD7F98" wp14:editId="5D1498AC">
                <wp:simplePos x="0" y="0"/>
                <wp:positionH relativeFrom="column">
                  <wp:posOffset>1870075</wp:posOffset>
                </wp:positionH>
                <wp:positionV relativeFrom="paragraph">
                  <wp:posOffset>24765</wp:posOffset>
                </wp:positionV>
                <wp:extent cx="0" cy="304800"/>
                <wp:effectExtent l="60325" t="5715" r="53975" b="2286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7.25pt,1.95pt" to="147.25pt,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">
                <v:stroke endarrow="block"/>
              </v:line>
            </w:pict>
          </mc:Fallback>
        </mc:AlternateContent>
      </w: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643"/>
        <w:gridCol w:w="708"/>
        <w:gridCol w:w="3220"/>
      </w:tblGrid>
      <w:tr w:rsidR="005B6717" w:rsidRPr="009E3D2A" w:rsidTr="001B203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предоставлении муниципальной услуги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</w:tcPr>
          <w:p w:rsidR="005B6717" w:rsidRPr="009E3D2A" w:rsidRDefault="005B6717" w:rsidP="001B203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17" w:rsidRPr="009E3D2A" w:rsidRDefault="005B6717" w:rsidP="001B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Заявителей на учет в качестве нуждающихся в жилых помещениях</w:t>
            </w:r>
          </w:p>
        </w:tc>
      </w:tr>
    </w:tbl>
    <w:p w:rsidR="005B6717" w:rsidRPr="009E3D2A" w:rsidRDefault="005B6717" w:rsidP="005B6717">
      <w:pPr>
        <w:tabs>
          <w:tab w:val="center" w:pos="4889"/>
          <w:tab w:val="left" w:pos="750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Приложение № 4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Административному регламенту предоставления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муниципальной услуги «Прием заявлений, документов,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</w:t>
      </w: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же постановка граждан на учет в качестве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нуждающихся в жилых помещениях, предоставляемых 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 социального найма»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РАСПИСКА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получении заявления о принятии на учет в качестве нуждающегося в жилом помещении, предоставляемом по договору социального найма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гр. _______________________________________________________________,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проживающего по адресу: __________________________________________________,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___________________________________________________ (серия, номер),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________________________________________________ (кем и когда выдан),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получено заявление о принятии на учет в качестве нуждающегося в жилом        помещении, предоставляемом по договору социального найма, с приложением        к нему следующих документов:</w:t>
      </w:r>
    </w:p>
    <w:p w:rsidR="005B6717" w:rsidRPr="009E3D2A" w:rsidRDefault="005B6717" w:rsidP="005B6717">
      <w:pPr>
        <w:tabs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4.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5.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6.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7. ____________________________________________________________________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Документы принял: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D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                   ____________________________________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(подпись)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(расшифровка подписи, должность)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9E3D2A">
        <w:rPr>
          <w:rFonts w:ascii="Times New Roman" w:eastAsia="Times New Roman" w:hAnsi="Times New Roman" w:cs="Times New Roman"/>
          <w:sz w:val="20"/>
          <w:szCs w:val="20"/>
          <w:lang w:eastAsia="ru-RU"/>
        </w:rPr>
        <w:t>(дата приема документов)</w:t>
      </w:r>
    </w:p>
    <w:p w:rsidR="005B6717" w:rsidRPr="009E3D2A" w:rsidRDefault="005B6717" w:rsidP="005B6717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B6717" w:rsidRPr="009E3D2A" w:rsidRDefault="005B6717" w:rsidP="005B6717">
      <w:pPr>
        <w:rPr>
          <w:rFonts w:ascii="Times New Roman" w:hAnsi="Times New Roman" w:cs="Times New Roman"/>
          <w:sz w:val="24"/>
          <w:szCs w:val="24"/>
        </w:rPr>
      </w:pPr>
    </w:p>
    <w:p w:rsidR="005B6717" w:rsidRPr="009E3D2A" w:rsidRDefault="005B6717" w:rsidP="005B6717">
      <w:pPr>
        <w:rPr>
          <w:rFonts w:ascii="Times New Roman" w:hAnsi="Times New Roman" w:cs="Times New Roman"/>
          <w:sz w:val="24"/>
          <w:szCs w:val="24"/>
        </w:rPr>
      </w:pPr>
    </w:p>
    <w:p w:rsidR="005B6717" w:rsidRPr="009E3D2A" w:rsidRDefault="005B6717" w:rsidP="005B6717">
      <w:pPr>
        <w:rPr>
          <w:rFonts w:ascii="Times New Roman" w:hAnsi="Times New Roman" w:cs="Times New Roman"/>
          <w:sz w:val="24"/>
          <w:szCs w:val="24"/>
        </w:rPr>
      </w:pPr>
    </w:p>
    <w:p w:rsidR="00901462" w:rsidRDefault="00901462">
      <w:bookmarkStart w:id="0" w:name="_GoBack"/>
      <w:bookmarkEnd w:id="0"/>
    </w:p>
    <w:sectPr w:rsidR="00901462" w:rsidSect="00D13DA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17"/>
    <w:rsid w:val="005B6717"/>
    <w:rsid w:val="0090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17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17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1062</Words>
  <Characters>6055</Characters>
  <Application>Microsoft Office Word</Application>
  <DocSecurity>0</DocSecurity>
  <Lines>50</Lines>
  <Paragraphs>14</Paragraphs>
  <ScaleCrop>false</ScaleCrop>
  <Company>Krokoz™</Company>
  <LinksUpToDate>false</LinksUpToDate>
  <CharactersWithSpaces>7103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Томара</dc:creator>
  <cp:lastModifiedBy>Томара</cp:lastModifiedBy>
  <cp:revision>1</cp:revision>
  <dcterms:created xsi:type="dcterms:W3CDTF">2016-07-18T08:31:00Z</dcterms:created>
  <dcterms:modified xsi:type="dcterms:W3CDTF">2016-07-18T08:31:00Z</dcterms:modified>
</cp:coreProperties>
</file>