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bookmarkStart w:id="0" w:name="Par175"/>
      <w:bookmarkStart w:id="1" w:name="_GoBack"/>
      <w:bookmarkEnd w:id="0"/>
      <w:bookmarkEnd w:id="1"/>
      <w:r>
        <w:rPr>
          <w:rFonts w:ascii="Times New Roman" w:hAnsi="Times New Roman"/>
          <w:sz w:val="24"/>
          <w:szCs w:val="24"/>
        </w:rPr>
        <w:t>Приложение 1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ind w:left="154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</w:t>
      </w:r>
      <w:hyperlink r:id="rId6" w:anchor="Par40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Положени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ю о наставничестве в </w:t>
      </w:r>
      <w:r>
        <w:rPr>
          <w:rFonts w:ascii="Times New Roman" w:hAnsi="Times New Roman"/>
          <w:sz w:val="24"/>
          <w:szCs w:val="24"/>
        </w:rPr>
        <w:t>Администрации муниципального образования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ind w:left="154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«Колгуевский сельсовет» Ненецкого автономного округа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Утверждаю</w:t>
      </w: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глава МО «Колгуевский сельсовет» НАО</w:t>
      </w: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_________ _____________________</w:t>
      </w: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(подпись)  (фамилия, инициалы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"____" ______________ 20__ года</w:t>
      </w: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190"/>
      <w:bookmarkEnd w:id="2"/>
      <w:r>
        <w:rPr>
          <w:rFonts w:ascii="Times New Roman" w:hAnsi="Times New Roman" w:cs="Times New Roman"/>
          <w:sz w:val="24"/>
          <w:szCs w:val="24"/>
        </w:rPr>
        <w:t xml:space="preserve">                          АДАПТАЦИОННАЯ ПРОГРАММА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вхождения в должность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(фамилия, имя, отчество лица, в отношении которого осуществляется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наставничество)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(наименование должности лица, в отношении которого осуществляется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наставничество)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Наставник _________________________________________________________________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(фамилия, имя, отчество наставника)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(наименование должности наставника)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Продолжительность программы с "__" ______ 20__ года по "__" _____ 20__ года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4310"/>
        <w:gridCol w:w="1757"/>
        <w:gridCol w:w="3288"/>
        <w:gridCol w:w="2551"/>
      </w:tblGrid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и содержание мероприятий </w:t>
            </w:r>
            <w:hyperlink r:id="rId7" w:anchor="Par277" w:history="1">
              <w:r>
                <w:rPr>
                  <w:rStyle w:val="a3"/>
                  <w:rFonts w:ascii="Times New Roman" w:hAnsi="Times New Roman"/>
                  <w:sz w:val="24"/>
                  <w:szCs w:val="24"/>
                  <w:u w:val="none"/>
                </w:rPr>
                <w:t>&lt;1&gt;</w:t>
              </w:r>
            </w:hyperlink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Период выполнения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за выполнение</w:t>
            </w:r>
          </w:p>
          <w:p w:rsidR="00DE762F" w:rsidRDefault="007670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anchor="Par277" w:history="1">
              <w:r w:rsidR="00DE762F">
                <w:rPr>
                  <w:rStyle w:val="a3"/>
                  <w:rFonts w:ascii="Times New Roman" w:hAnsi="Times New Roman"/>
                  <w:sz w:val="24"/>
                  <w:szCs w:val="24"/>
                  <w:u w:val="none"/>
                </w:rPr>
                <w:t>&lt;2&gt;</w:t>
              </w:r>
            </w:hyperlink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Отметка о выполнении</w:t>
            </w: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Информирование о правилах служебного распорядка, ознакомление с административными регламентами, предоставление справочной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Первый день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Представление коллективу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день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рабочим местом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день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должностными обязанностями, основными направлениями деятельности, полномочиями, функциями и организацией работы Администрации МО «Колгуевский сельсовет» НАО, структурного подразделения, с порядком исполнения распоряжений и указаний, связанных со служебной деятельностью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день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административными процедурами и системой документооборота в Администрации МО «Колгуевский сельсовет» НАО, порядком ведения служебной документации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неделя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используемыми программными продуктами, получение доступа к базам данных (при наличии)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неделя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индивидуального перечня рекомендуемых к изучению нормативных правовых актов по вопросам исполнения должностных обязанностей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Первая неделя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Ознакомление с перечнем и видами деятельности подведомственных учреждений (при наличии)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Вторая - третья недели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Обсуждение вопросов выполнения адаптационной программы вхождения в должность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всего периода осуществления наставничества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 (указать конкретные мероприятия с учетом должностных обязанностей)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всего периода осуществления наставничества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выполнения практических заданий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всего периода осуществления наставничества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 выполнения адаптационной программы вхождения в должность, проверка приобретенных навыков, знаний и умений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Последняя неделя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заключения об итогах выполнения адаптационной программы и представление его на утверждение главе МО «Колгуевский сельсовет» НАО.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Пять рабочих дней со дня окончания срока наставничества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--------------------------------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277"/>
      <w:bookmarkEnd w:id="3"/>
      <w:r>
        <w:rPr>
          <w:rFonts w:ascii="Times New Roman" w:hAnsi="Times New Roman" w:cs="Times New Roman"/>
          <w:sz w:val="24"/>
          <w:szCs w:val="24"/>
        </w:rPr>
        <w:t xml:space="preserve">    &lt;1&gt;   Содержательная   часть   мероприятий  может  меняться  (с  учетом замещаемой  должности, перечня должностных обязанностей и т.п.).</w:t>
      </w:r>
    </w:p>
    <w:p w:rsidR="00DE762F" w:rsidRDefault="00DE762F" w:rsidP="00DE762F">
      <w:pPr>
        <w:pStyle w:val="ConsPlusNonformat"/>
        <w:jc w:val="both"/>
        <w:rPr>
          <w:rFonts w:eastAsia="Calibri"/>
        </w:rPr>
      </w:pPr>
      <w:r>
        <w:rPr>
          <w:rFonts w:ascii="Times New Roman" w:hAnsi="Times New Roman" w:cs="Times New Roman"/>
          <w:sz w:val="24"/>
          <w:szCs w:val="24"/>
        </w:rPr>
        <w:t>&lt;2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&gt;   </w:t>
      </w:r>
      <w:r>
        <w:rPr>
          <w:rFonts w:eastAsia="Calibri"/>
        </w:rPr>
        <w:t xml:space="preserve">   </w:t>
      </w:r>
      <w:r>
        <w:rPr>
          <w:rFonts w:eastAsia="Calibri"/>
          <w:sz w:val="24"/>
          <w:szCs w:val="24"/>
        </w:rPr>
        <w:t>У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казывается </w:t>
      </w:r>
      <w:r>
        <w:rPr>
          <w:rFonts w:ascii="Times New Roman" w:hAnsi="Times New Roman" w:cs="Times New Roman"/>
          <w:sz w:val="24"/>
          <w:szCs w:val="24"/>
        </w:rPr>
        <w:t xml:space="preserve"> при разработке адаптационной </w:t>
      </w:r>
      <w:hyperlink r:id="rId9" w:anchor="Par190" w:history="1">
        <w:r>
          <w:rPr>
            <w:rStyle w:val="a3"/>
            <w:rFonts w:ascii="Times New Roman" w:hAnsi="Times New Roman" w:cs="Times New Roman"/>
            <w:color w:val="000000"/>
            <w:sz w:val="24"/>
            <w:szCs w:val="24"/>
            <w:u w:val="none"/>
          </w:rPr>
          <w:t>программ</w:t>
        </w:r>
      </w:hyperlink>
      <w:r>
        <w:rPr>
          <w:rFonts w:ascii="Times New Roman" w:hAnsi="Times New Roman" w:cs="Times New Roman"/>
          <w:color w:val="000000"/>
          <w:sz w:val="24"/>
          <w:szCs w:val="24"/>
        </w:rPr>
        <w:t>ы по согласованию с главой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eastAsia="Calibri"/>
        </w:rPr>
        <w:t xml:space="preserve">     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279"/>
      <w:bookmarkEnd w:id="4"/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Наставник _____________________________   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(фамилия, инициалы)        (подпись)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"___" ___________ 20__ г.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 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(подпись лица, в отношении которого  осуществляется наставничество)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"___" ___________ 20__ г.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bookmarkStart w:id="5" w:name="Par298"/>
      <w:bookmarkEnd w:id="5"/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2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ind w:left="154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 </w:t>
      </w:r>
      <w:hyperlink r:id="rId10" w:anchor="Par40" w:history="1">
        <w:r>
          <w:rPr>
            <w:rStyle w:val="a3"/>
            <w:rFonts w:ascii="Times New Roman" w:hAnsi="Times New Roman"/>
            <w:color w:val="000000"/>
            <w:sz w:val="24"/>
            <w:szCs w:val="24"/>
            <w:u w:val="none"/>
          </w:rPr>
          <w:t>Положени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ю о наставничестве в </w:t>
      </w:r>
      <w:r>
        <w:rPr>
          <w:rFonts w:ascii="Times New Roman" w:hAnsi="Times New Roman"/>
          <w:sz w:val="24"/>
          <w:szCs w:val="24"/>
        </w:rPr>
        <w:t>Администрации муниципального образования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ind w:left="154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«Колгуевский сельсовет» Ненецкого автономного округа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Утверждаю</w:t>
      </w: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глава МО «Колгуевский сельсовет» НАО</w:t>
      </w: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_________ _____________________</w:t>
      </w: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(подпись)  (фамилия, инициалы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"____" ______________ 20__ года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DE762F" w:rsidRDefault="00DE762F" w:rsidP="00DE762F">
      <w:pPr>
        <w:pStyle w:val="ConsPlusNonformat"/>
        <w:jc w:val="both"/>
      </w:pPr>
      <w:r>
        <w:t xml:space="preserve">                                            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312"/>
      <w:bookmarkEnd w:id="6"/>
      <w:r>
        <w:rPr>
          <w:rFonts w:ascii="Times New Roman" w:hAnsi="Times New Roman" w:cs="Times New Roman"/>
          <w:sz w:val="24"/>
          <w:szCs w:val="24"/>
        </w:rPr>
        <w:t xml:space="preserve">                                ЗАКЛЮЧЕНИЕ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об итогах выполнения адаптационной программы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</w:rPr>
        <w:t>(должность, фамилия, имя, отчество лица, в отношении которого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осуществлялось наставничество)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выполнения адаптационной программы с "____" ___________ 20__ года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"____" ________ 20__ года ______________________________________________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</w:rPr>
        <w:t>(должность, фамилия, имя, отчество лица,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в отношении которого осуществлялось наставничество)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приобрел следующие знания и навыки: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6236"/>
        <w:gridCol w:w="6180"/>
      </w:tblGrid>
      <w:tr w:rsidR="00DE762F" w:rsidTr="00DE762F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Знания, навыки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Комментарии</w:t>
            </w:r>
          </w:p>
        </w:tc>
      </w:tr>
      <w:tr w:rsidR="00DE762F" w:rsidTr="00DE762F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Теоретические знания нормативной правовой базы, регламентирующей профессиональную деятельность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Теоретические знания нормативной правовой базы,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регламентирующей муниципальную службу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Соблюдение трудовой, исполнительской дисциплины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Отношения с коллективом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62F" w:rsidTr="00DE762F"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Другое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762F" w:rsidRDefault="00DE76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Рекомендации: _____________________________________________________________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Наставник __________________________________   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</w:rPr>
        <w:t>(должность, фамилия, инициалы)       (подпись)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"___" ___________ 20__ г.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 ___________________________________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</w:rPr>
        <w:t>(подпись лица, в отношении которого  осуществлялось наставничество)</w:t>
      </w: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E762F" w:rsidRDefault="00DE762F" w:rsidP="00DE762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"___" ___________ 20__ г.</w:t>
      </w: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62F" w:rsidRDefault="00DE762F" w:rsidP="00DE762F"/>
    <w:p w:rsidR="00DB5E35" w:rsidRDefault="007670FF"/>
    <w:sectPr w:rsidR="00DB5E35" w:rsidSect="00DE762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00D8F"/>
    <w:multiLevelType w:val="hybridMultilevel"/>
    <w:tmpl w:val="1B68D3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13395"/>
    <w:multiLevelType w:val="hybridMultilevel"/>
    <w:tmpl w:val="8DC2EFA4"/>
    <w:lvl w:ilvl="0" w:tplc="777674F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806824"/>
    <w:multiLevelType w:val="hybridMultilevel"/>
    <w:tmpl w:val="E95A9FD6"/>
    <w:lvl w:ilvl="0" w:tplc="11C28B92">
      <w:start w:val="1"/>
      <w:numFmt w:val="decimal"/>
      <w:lvlText w:val="%1."/>
      <w:lvlJc w:val="left"/>
      <w:pPr>
        <w:ind w:left="1545" w:hanging="1005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D14"/>
    <w:rsid w:val="002863AE"/>
    <w:rsid w:val="007670FF"/>
    <w:rsid w:val="00C20D14"/>
    <w:rsid w:val="00DE762F"/>
    <w:rsid w:val="00EE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6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E76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E762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E76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6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E76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DE762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E76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56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&#1085;&#1072;&#1089;&#1090;&#1072;&#1089;&#1080;&#1103;\Downloads\&#1055;&#1086;&#1089;&#1090;&#1072;&#1085;&#1086;&#1074;&#1083;%20&#1086;%20&#1085;&#1072;&#1089;&#1090;&#1072;&#1074;&#1085;&#1080;&#1095;..doc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&#1040;&#1085;&#1072;&#1089;&#1090;&#1072;&#1089;&#1080;&#1103;\Downloads\&#1055;&#1086;&#1089;&#1090;&#1072;&#1085;&#1086;&#1074;&#1083;%20&#1086;%20&#1085;&#1072;&#1089;&#1090;&#1072;&#1074;&#1085;&#1080;&#1095;..do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40;&#1085;&#1072;&#1089;&#1090;&#1072;&#1089;&#1080;&#1103;\Downloads\&#1055;&#1086;&#1089;&#1090;&#1072;&#1085;&#1086;&#1074;&#1083;%20&#1086;%20&#1085;&#1072;&#1089;&#1090;&#1072;&#1074;&#1085;&#1080;&#1095;..doc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&#1040;&#1085;&#1072;&#1089;&#1090;&#1072;&#1089;&#1080;&#1103;\Downloads\&#1055;&#1086;&#1089;&#1090;&#1072;&#1085;&#1086;&#1074;&#1083;%20&#1086;%20&#1085;&#1072;&#1089;&#1090;&#1072;&#1074;&#1085;&#1080;&#1095;.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40;&#1085;&#1072;&#1089;&#1090;&#1072;&#1089;&#1080;&#1103;\Downloads\&#1055;&#1086;&#1089;&#1090;&#1072;&#1085;&#1086;&#1074;&#1083;%20&#1086;%20&#1085;&#1072;&#1089;&#1090;&#1072;&#1074;&#1085;&#1080;&#1095;.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978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Ледкова</dc:creator>
  <cp:lastModifiedBy>Томара</cp:lastModifiedBy>
  <cp:revision>2</cp:revision>
  <dcterms:created xsi:type="dcterms:W3CDTF">2015-12-24T05:13:00Z</dcterms:created>
  <dcterms:modified xsi:type="dcterms:W3CDTF">2015-12-24T05:13:00Z</dcterms:modified>
</cp:coreProperties>
</file>