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D4" w:rsidRPr="000447D4" w:rsidRDefault="000447D4" w:rsidP="000447D4">
      <w:pPr>
        <w:spacing w:after="0" w:line="240" w:lineRule="auto"/>
        <w:jc w:val="center"/>
        <w:rPr>
          <w:rFonts w:ascii="Times New Roman" w:eastAsia="Calibri" w:hAnsi="Times New Roman" w:cs="Times New Roman"/>
          <w:b/>
          <w:sz w:val="24"/>
          <w:szCs w:val="24"/>
          <w:lang w:eastAsia="ru-RU"/>
        </w:rPr>
      </w:pPr>
      <w:r w:rsidRPr="000447D4">
        <w:rPr>
          <w:rFonts w:ascii="Times New Roman" w:eastAsia="Calibri" w:hAnsi="Times New Roman" w:cs="Times New Roman"/>
          <w:b/>
          <w:noProof/>
          <w:sz w:val="24"/>
          <w:szCs w:val="24"/>
          <w:lang w:eastAsia="ru-RU"/>
        </w:rPr>
        <w:drawing>
          <wp:inline distT="0" distB="0" distL="0" distR="0">
            <wp:extent cx="5810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0447D4" w:rsidRPr="000447D4" w:rsidRDefault="000447D4" w:rsidP="000447D4">
      <w:pPr>
        <w:spacing w:after="0" w:line="240" w:lineRule="auto"/>
        <w:jc w:val="center"/>
        <w:rPr>
          <w:rFonts w:ascii="Times New Roman" w:eastAsia="Calibri" w:hAnsi="Times New Roman" w:cs="Times New Roman"/>
          <w:b/>
          <w:sz w:val="28"/>
          <w:szCs w:val="28"/>
          <w:lang w:eastAsia="ru-RU"/>
        </w:rPr>
      </w:pPr>
      <w:r w:rsidRPr="000447D4">
        <w:rPr>
          <w:rFonts w:ascii="Times New Roman" w:eastAsia="Calibri" w:hAnsi="Times New Roman" w:cs="Times New Roman"/>
          <w:b/>
          <w:sz w:val="28"/>
          <w:szCs w:val="28"/>
          <w:lang w:eastAsia="ru-RU"/>
        </w:rPr>
        <w:t xml:space="preserve">Администрация Сельского поселения «Колгуевский сельсовет» </w:t>
      </w:r>
    </w:p>
    <w:p w:rsidR="000447D4" w:rsidRPr="000447D4" w:rsidRDefault="000447D4" w:rsidP="000447D4">
      <w:pPr>
        <w:spacing w:after="0" w:line="240" w:lineRule="auto"/>
        <w:jc w:val="center"/>
        <w:rPr>
          <w:rFonts w:ascii="Times New Roman" w:eastAsia="Calibri" w:hAnsi="Times New Roman" w:cs="Times New Roman"/>
          <w:b/>
          <w:sz w:val="28"/>
          <w:szCs w:val="28"/>
          <w:lang w:eastAsia="ru-RU"/>
        </w:rPr>
      </w:pPr>
      <w:r w:rsidRPr="000447D4">
        <w:rPr>
          <w:rFonts w:ascii="Times New Roman" w:eastAsia="Calibri" w:hAnsi="Times New Roman" w:cs="Times New Roman"/>
          <w:b/>
          <w:sz w:val="28"/>
          <w:szCs w:val="28"/>
          <w:lang w:eastAsia="ru-RU"/>
        </w:rPr>
        <w:t>Заполярного района Ненецкого автономного округа</w:t>
      </w:r>
    </w:p>
    <w:p w:rsidR="000447D4" w:rsidRPr="000447D4" w:rsidRDefault="000447D4" w:rsidP="000447D4">
      <w:pPr>
        <w:spacing w:after="0" w:line="240" w:lineRule="auto"/>
        <w:jc w:val="center"/>
        <w:rPr>
          <w:rFonts w:ascii="Times New Roman" w:eastAsia="Calibri" w:hAnsi="Times New Roman" w:cs="Times New Roman"/>
          <w:b/>
          <w:sz w:val="28"/>
          <w:szCs w:val="28"/>
          <w:lang w:eastAsia="ru-RU"/>
        </w:rPr>
      </w:pP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47D4">
        <w:rPr>
          <w:rFonts w:ascii="Times New Roman" w:eastAsia="Times New Roman" w:hAnsi="Times New Roman" w:cs="Times New Roman"/>
          <w:b/>
          <w:sz w:val="28"/>
          <w:szCs w:val="28"/>
          <w:lang w:eastAsia="ru-RU"/>
        </w:rPr>
        <w:t>ПОСТАНОВЛЕНИЕ</w:t>
      </w: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447D4">
        <w:rPr>
          <w:rFonts w:ascii="Times New Roman" w:eastAsia="Times New Roman" w:hAnsi="Times New Roman" w:cs="Times New Roman"/>
          <w:sz w:val="28"/>
          <w:szCs w:val="24"/>
          <w:lang w:eastAsia="ru-RU"/>
        </w:rPr>
        <w:t xml:space="preserve">от </w:t>
      </w:r>
      <w:r w:rsidR="00A01689">
        <w:rPr>
          <w:rFonts w:ascii="Times New Roman" w:eastAsia="Times New Roman" w:hAnsi="Times New Roman" w:cs="Times New Roman"/>
          <w:sz w:val="28"/>
          <w:szCs w:val="24"/>
          <w:lang w:eastAsia="ru-RU"/>
        </w:rPr>
        <w:t>21</w:t>
      </w:r>
      <w:r>
        <w:rPr>
          <w:rFonts w:ascii="Times New Roman" w:eastAsia="Times New Roman" w:hAnsi="Times New Roman" w:cs="Times New Roman"/>
          <w:sz w:val="28"/>
          <w:szCs w:val="24"/>
          <w:lang w:eastAsia="ru-RU"/>
        </w:rPr>
        <w:t xml:space="preserve"> августа </w:t>
      </w:r>
      <w:r w:rsidRPr="000447D4">
        <w:rPr>
          <w:rFonts w:ascii="Times New Roman" w:eastAsia="Times New Roman" w:hAnsi="Times New Roman" w:cs="Times New Roman"/>
          <w:sz w:val="28"/>
          <w:szCs w:val="24"/>
          <w:lang w:eastAsia="ru-RU"/>
        </w:rPr>
        <w:t xml:space="preserve">2023 года № </w:t>
      </w:r>
      <w:r w:rsidR="00A01689">
        <w:rPr>
          <w:rFonts w:ascii="Times New Roman" w:eastAsia="Times New Roman" w:hAnsi="Times New Roman" w:cs="Times New Roman"/>
          <w:sz w:val="28"/>
          <w:szCs w:val="24"/>
          <w:lang w:eastAsia="ru-RU"/>
        </w:rPr>
        <w:t>57</w:t>
      </w:r>
      <w:r w:rsidRPr="000447D4">
        <w:rPr>
          <w:rFonts w:ascii="Times New Roman" w:eastAsia="Times New Roman" w:hAnsi="Times New Roman" w:cs="Times New Roman"/>
          <w:sz w:val="28"/>
          <w:szCs w:val="24"/>
          <w:lang w:eastAsia="ru-RU"/>
        </w:rPr>
        <w:t>-п</w:t>
      </w: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447D4">
        <w:rPr>
          <w:rFonts w:ascii="Times New Roman" w:eastAsia="Times New Roman" w:hAnsi="Times New Roman" w:cs="Times New Roman"/>
          <w:sz w:val="28"/>
          <w:szCs w:val="24"/>
          <w:lang w:eastAsia="ru-RU"/>
        </w:rPr>
        <w:t>поселок Бугрино</w:t>
      </w:r>
    </w:p>
    <w:p w:rsidR="000447D4" w:rsidRPr="000447D4" w:rsidRDefault="000447D4" w:rsidP="000447D4">
      <w:pPr>
        <w:overflowPunct w:val="0"/>
        <w:autoSpaceDE w:val="0"/>
        <w:autoSpaceDN w:val="0"/>
        <w:adjustRightInd w:val="0"/>
        <w:spacing w:after="0" w:line="240" w:lineRule="auto"/>
        <w:ind w:right="4819"/>
        <w:jc w:val="both"/>
        <w:rPr>
          <w:rFonts w:ascii="Times New Roman" w:eastAsia="Times New Roman" w:hAnsi="Times New Roman" w:cs="Times New Roman"/>
          <w:sz w:val="20"/>
          <w:szCs w:val="20"/>
          <w:lang w:eastAsia="ru-RU"/>
        </w:rPr>
      </w:pPr>
    </w:p>
    <w:p w:rsidR="00A01689" w:rsidRDefault="00A01689" w:rsidP="00A01689">
      <w:pPr>
        <w:spacing w:after="0" w:line="240" w:lineRule="auto"/>
        <w:jc w:val="center"/>
        <w:rPr>
          <w:rFonts w:ascii="Times New Roman" w:eastAsia="Times New Roman" w:hAnsi="Times New Roman" w:cs="Times New Roman"/>
          <w:b/>
          <w:sz w:val="28"/>
          <w:szCs w:val="24"/>
          <w:lang w:eastAsia="ru-RU"/>
        </w:rPr>
      </w:pPr>
      <w:r w:rsidRPr="00A01689">
        <w:rPr>
          <w:rFonts w:ascii="Times New Roman" w:eastAsia="Times New Roman" w:hAnsi="Times New Roman" w:cs="Times New Roman"/>
          <w:b/>
          <w:sz w:val="28"/>
          <w:szCs w:val="24"/>
          <w:lang w:eastAsia="ru-RU"/>
        </w:rPr>
        <w:t xml:space="preserve">О создании комиссии по проведению осмотра здания, </w:t>
      </w:r>
    </w:p>
    <w:p w:rsidR="00A01689" w:rsidRDefault="00A01689" w:rsidP="00A01689">
      <w:pPr>
        <w:spacing w:after="0" w:line="240" w:lineRule="auto"/>
        <w:jc w:val="center"/>
        <w:rPr>
          <w:rFonts w:ascii="Times New Roman" w:eastAsia="Times New Roman" w:hAnsi="Times New Roman" w:cs="Times New Roman"/>
          <w:b/>
          <w:sz w:val="28"/>
          <w:szCs w:val="24"/>
          <w:lang w:eastAsia="ru-RU"/>
        </w:rPr>
      </w:pPr>
      <w:r w:rsidRPr="00A01689">
        <w:rPr>
          <w:rFonts w:ascii="Times New Roman" w:eastAsia="Times New Roman" w:hAnsi="Times New Roman" w:cs="Times New Roman"/>
          <w:b/>
          <w:sz w:val="28"/>
          <w:szCs w:val="24"/>
          <w:lang w:eastAsia="ru-RU"/>
        </w:rPr>
        <w:t>сооружения или</w:t>
      </w:r>
      <w:r>
        <w:rPr>
          <w:rFonts w:ascii="Times New Roman" w:eastAsia="Times New Roman" w:hAnsi="Times New Roman" w:cs="Times New Roman"/>
          <w:b/>
          <w:sz w:val="28"/>
          <w:szCs w:val="24"/>
          <w:lang w:eastAsia="ru-RU"/>
        </w:rPr>
        <w:t xml:space="preserve"> </w:t>
      </w:r>
      <w:r w:rsidRPr="00A01689">
        <w:rPr>
          <w:rFonts w:ascii="Times New Roman" w:eastAsia="Times New Roman" w:hAnsi="Times New Roman" w:cs="Times New Roman"/>
          <w:b/>
          <w:sz w:val="28"/>
          <w:szCs w:val="24"/>
          <w:lang w:eastAsia="ru-RU"/>
        </w:rPr>
        <w:t xml:space="preserve">объекта незавершенного строительства </w:t>
      </w:r>
    </w:p>
    <w:p w:rsidR="00A01689" w:rsidRDefault="00A01689" w:rsidP="00A01689">
      <w:pPr>
        <w:spacing w:after="0" w:line="240" w:lineRule="auto"/>
        <w:jc w:val="center"/>
        <w:rPr>
          <w:rFonts w:ascii="Times New Roman" w:eastAsia="Times New Roman" w:hAnsi="Times New Roman" w:cs="Times New Roman"/>
          <w:b/>
          <w:sz w:val="28"/>
          <w:szCs w:val="24"/>
          <w:lang w:eastAsia="ru-RU"/>
        </w:rPr>
      </w:pPr>
      <w:r w:rsidRPr="00A01689">
        <w:rPr>
          <w:rFonts w:ascii="Times New Roman" w:eastAsia="Times New Roman" w:hAnsi="Times New Roman" w:cs="Times New Roman"/>
          <w:b/>
          <w:sz w:val="28"/>
          <w:szCs w:val="24"/>
          <w:lang w:eastAsia="ru-RU"/>
        </w:rPr>
        <w:t>при проведении мероприятий по</w:t>
      </w:r>
      <w:r>
        <w:rPr>
          <w:rFonts w:ascii="Times New Roman" w:eastAsia="Times New Roman" w:hAnsi="Times New Roman" w:cs="Times New Roman"/>
          <w:b/>
          <w:sz w:val="28"/>
          <w:szCs w:val="24"/>
          <w:lang w:eastAsia="ru-RU"/>
        </w:rPr>
        <w:t xml:space="preserve"> </w:t>
      </w:r>
      <w:r w:rsidRPr="00A01689">
        <w:rPr>
          <w:rFonts w:ascii="Times New Roman" w:eastAsia="Times New Roman" w:hAnsi="Times New Roman" w:cs="Times New Roman"/>
          <w:b/>
          <w:sz w:val="28"/>
          <w:szCs w:val="24"/>
          <w:lang w:eastAsia="ru-RU"/>
        </w:rPr>
        <w:t xml:space="preserve">выявлению правообладателей </w:t>
      </w:r>
    </w:p>
    <w:p w:rsidR="00A01689" w:rsidRDefault="00A01689" w:rsidP="00A01689">
      <w:pPr>
        <w:spacing w:after="0" w:line="240" w:lineRule="auto"/>
        <w:jc w:val="center"/>
        <w:rPr>
          <w:rFonts w:ascii="Times New Roman" w:eastAsia="Times New Roman" w:hAnsi="Times New Roman" w:cs="Times New Roman"/>
          <w:b/>
          <w:sz w:val="28"/>
          <w:szCs w:val="24"/>
          <w:lang w:eastAsia="ru-RU"/>
        </w:rPr>
      </w:pPr>
      <w:r w:rsidRPr="00A01689">
        <w:rPr>
          <w:rFonts w:ascii="Times New Roman" w:eastAsia="Times New Roman" w:hAnsi="Times New Roman" w:cs="Times New Roman"/>
          <w:b/>
          <w:sz w:val="28"/>
          <w:szCs w:val="24"/>
          <w:lang w:eastAsia="ru-RU"/>
        </w:rPr>
        <w:t>ранее учтенных объектов недвижимости на</w:t>
      </w:r>
      <w:r>
        <w:rPr>
          <w:rFonts w:ascii="Times New Roman" w:eastAsia="Times New Roman" w:hAnsi="Times New Roman" w:cs="Times New Roman"/>
          <w:b/>
          <w:sz w:val="28"/>
          <w:szCs w:val="24"/>
          <w:lang w:eastAsia="ru-RU"/>
        </w:rPr>
        <w:t xml:space="preserve"> </w:t>
      </w:r>
      <w:r w:rsidRPr="00A01689">
        <w:rPr>
          <w:rFonts w:ascii="Times New Roman" w:eastAsia="Times New Roman" w:hAnsi="Times New Roman" w:cs="Times New Roman"/>
          <w:b/>
          <w:sz w:val="28"/>
          <w:szCs w:val="24"/>
          <w:lang w:eastAsia="ru-RU"/>
        </w:rPr>
        <w:t xml:space="preserve">территории </w:t>
      </w:r>
    </w:p>
    <w:p w:rsidR="00A01689" w:rsidRDefault="00A01689" w:rsidP="00A01689">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Сельского поселения «Колгуевский сельсовет»</w:t>
      </w:r>
    </w:p>
    <w:p w:rsidR="00A01689" w:rsidRPr="00A01689" w:rsidRDefault="00A01689" w:rsidP="00A01689">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Заполярного района Ненецкого автономного округа</w:t>
      </w:r>
    </w:p>
    <w:p w:rsidR="00A01689" w:rsidRDefault="00A01689" w:rsidP="00A01689">
      <w:pPr>
        <w:spacing w:after="0" w:line="240" w:lineRule="auto"/>
        <w:jc w:val="both"/>
        <w:rPr>
          <w:rFonts w:ascii="Times New Roman" w:eastAsia="Times New Roman" w:hAnsi="Times New Roman" w:cs="Times New Roman"/>
          <w:b/>
          <w:sz w:val="28"/>
          <w:szCs w:val="24"/>
          <w:lang w:eastAsia="ru-RU"/>
        </w:rPr>
      </w:pPr>
    </w:p>
    <w:p w:rsidR="00A01689" w:rsidRPr="00A01689" w:rsidRDefault="00A01689" w:rsidP="00A01689">
      <w:pPr>
        <w:spacing w:after="0" w:line="240" w:lineRule="auto"/>
        <w:jc w:val="both"/>
        <w:rPr>
          <w:rFonts w:ascii="Times New Roman" w:eastAsia="Times New Roman" w:hAnsi="Times New Roman" w:cs="Times New Roman"/>
          <w:b/>
          <w:sz w:val="28"/>
          <w:szCs w:val="24"/>
          <w:lang w:eastAsia="ru-RU"/>
        </w:rPr>
      </w:pPr>
    </w:p>
    <w:p w:rsidR="004A0B0F" w:rsidRDefault="00A01689" w:rsidP="004A0B0F">
      <w:pPr>
        <w:spacing w:after="0" w:line="240" w:lineRule="auto"/>
        <w:ind w:firstLine="709"/>
        <w:jc w:val="both"/>
        <w:rPr>
          <w:rFonts w:ascii="Times New Roman" w:eastAsia="Times New Roman" w:hAnsi="Times New Roman" w:cs="Times New Roman"/>
          <w:sz w:val="28"/>
          <w:szCs w:val="24"/>
          <w:lang w:eastAsia="ru-RU"/>
        </w:rPr>
      </w:pPr>
      <w:r w:rsidRPr="00A01689">
        <w:rPr>
          <w:rFonts w:ascii="Times New Roman" w:eastAsia="Times New Roman" w:hAnsi="Times New Roman" w:cs="Times New Roman"/>
          <w:sz w:val="28"/>
          <w:szCs w:val="24"/>
          <w:lang w:eastAsia="ru-RU"/>
        </w:rPr>
        <w:t xml:space="preserve">В целях реализации статьи 69.1 Федерального закона от 13.07.2015 </w:t>
      </w:r>
      <w:r w:rsidR="004A0B0F">
        <w:rPr>
          <w:rFonts w:ascii="Times New Roman" w:eastAsia="Times New Roman" w:hAnsi="Times New Roman" w:cs="Times New Roman"/>
          <w:sz w:val="28"/>
          <w:szCs w:val="24"/>
          <w:lang w:eastAsia="ru-RU"/>
        </w:rPr>
        <w:t xml:space="preserve">          </w:t>
      </w:r>
      <w:r w:rsidRPr="00A01689">
        <w:rPr>
          <w:rFonts w:ascii="Times New Roman" w:eastAsia="Times New Roman" w:hAnsi="Times New Roman" w:cs="Times New Roman"/>
          <w:sz w:val="28"/>
          <w:szCs w:val="24"/>
          <w:lang w:eastAsia="ru-RU"/>
        </w:rPr>
        <w:t>№ 218-ФЗ «О государственной регистрации недвижимости», в соответствии с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06.10.2003  №131-ФЗ «Об общих принципах организации местного самоуправления в Российской Федерации», Уставом</w:t>
      </w:r>
      <w:r w:rsidR="004A0B0F">
        <w:rPr>
          <w:rFonts w:ascii="Times New Roman" w:eastAsia="Times New Roman" w:hAnsi="Times New Roman" w:cs="Times New Roman"/>
          <w:sz w:val="28"/>
          <w:szCs w:val="24"/>
          <w:lang w:eastAsia="ru-RU"/>
        </w:rPr>
        <w:t xml:space="preserve"> Сельского поселения «Колгуевский сельсовет» Заполярного района Ненецкого автономного округа</w:t>
      </w:r>
      <w:r w:rsidRPr="00A01689">
        <w:rPr>
          <w:rFonts w:ascii="Times New Roman" w:eastAsia="Times New Roman" w:hAnsi="Times New Roman" w:cs="Times New Roman"/>
          <w:sz w:val="28"/>
          <w:szCs w:val="24"/>
          <w:lang w:eastAsia="ru-RU"/>
        </w:rPr>
        <w:t xml:space="preserve">, </w:t>
      </w:r>
      <w:r w:rsidR="004A0B0F">
        <w:rPr>
          <w:rFonts w:ascii="Times New Roman" w:eastAsia="Times New Roman" w:hAnsi="Times New Roman" w:cs="Times New Roman"/>
          <w:sz w:val="28"/>
          <w:szCs w:val="24"/>
          <w:lang w:eastAsia="ru-RU"/>
        </w:rPr>
        <w:t>А</w:t>
      </w:r>
      <w:r w:rsidRPr="00A01689">
        <w:rPr>
          <w:rFonts w:ascii="Times New Roman" w:eastAsia="Times New Roman" w:hAnsi="Times New Roman" w:cs="Times New Roman"/>
          <w:sz w:val="28"/>
          <w:szCs w:val="24"/>
          <w:lang w:eastAsia="ru-RU"/>
        </w:rPr>
        <w:t xml:space="preserve">дминистрация </w:t>
      </w:r>
      <w:r w:rsidR="004A0B0F">
        <w:rPr>
          <w:rFonts w:ascii="Times New Roman" w:eastAsia="Times New Roman" w:hAnsi="Times New Roman" w:cs="Times New Roman"/>
          <w:sz w:val="28"/>
          <w:szCs w:val="24"/>
          <w:lang w:eastAsia="ru-RU"/>
        </w:rPr>
        <w:t>Сельского поселения «Колгуевский сельсовет» Заполярного района Ненецкого автономного округа постановляет:</w:t>
      </w:r>
    </w:p>
    <w:p w:rsidR="004A0B0F" w:rsidRDefault="00A01689" w:rsidP="004A0B0F">
      <w:pPr>
        <w:spacing w:after="0" w:line="240" w:lineRule="auto"/>
        <w:ind w:firstLine="709"/>
        <w:jc w:val="both"/>
        <w:rPr>
          <w:rFonts w:ascii="Times New Roman" w:eastAsia="Times New Roman" w:hAnsi="Times New Roman" w:cs="Times New Roman"/>
          <w:sz w:val="28"/>
          <w:szCs w:val="24"/>
          <w:lang w:eastAsia="ru-RU"/>
        </w:rPr>
      </w:pPr>
      <w:r w:rsidRPr="00A01689">
        <w:rPr>
          <w:rFonts w:ascii="Times New Roman" w:eastAsia="Times New Roman" w:hAnsi="Times New Roman" w:cs="Times New Roman"/>
          <w:sz w:val="28"/>
          <w:szCs w:val="24"/>
          <w:lang w:eastAsia="ru-RU"/>
        </w:rPr>
        <w:t>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и утвердить ее состав согласно приложению 1.</w:t>
      </w:r>
    </w:p>
    <w:p w:rsidR="009860D2" w:rsidRDefault="00A01689" w:rsidP="009860D2">
      <w:pPr>
        <w:spacing w:after="0" w:line="240" w:lineRule="auto"/>
        <w:ind w:firstLine="709"/>
        <w:jc w:val="both"/>
        <w:rPr>
          <w:rFonts w:ascii="Times New Roman" w:eastAsia="Times New Roman" w:hAnsi="Times New Roman" w:cs="Times New Roman"/>
          <w:sz w:val="28"/>
          <w:szCs w:val="24"/>
          <w:lang w:eastAsia="ru-RU"/>
        </w:rPr>
      </w:pPr>
      <w:r w:rsidRPr="00A01689">
        <w:rPr>
          <w:rFonts w:ascii="Times New Roman" w:eastAsia="Times New Roman" w:hAnsi="Times New Roman" w:cs="Times New Roman"/>
          <w:sz w:val="28"/>
          <w:szCs w:val="24"/>
          <w:lang w:eastAsia="ru-RU"/>
        </w:rPr>
        <w:t>2. Утвердить Положение о комиссии по проведению осмотра зданий,</w:t>
      </w:r>
      <w:r w:rsidR="009860D2">
        <w:rPr>
          <w:rFonts w:ascii="Times New Roman" w:eastAsia="Times New Roman" w:hAnsi="Times New Roman" w:cs="Times New Roman"/>
          <w:sz w:val="28"/>
          <w:szCs w:val="24"/>
          <w:lang w:eastAsia="ru-RU"/>
        </w:rPr>
        <w:t xml:space="preserve"> </w:t>
      </w:r>
      <w:r w:rsidRPr="00A01689">
        <w:rPr>
          <w:rFonts w:ascii="Times New Roman" w:eastAsia="Times New Roman" w:hAnsi="Times New Roman" w:cs="Times New Roman"/>
          <w:sz w:val="28"/>
          <w:szCs w:val="24"/>
          <w:lang w:eastAsia="ru-RU"/>
        </w:rPr>
        <w:t>сооружений или объектов незавершенного строительства при проведении</w:t>
      </w:r>
      <w:r w:rsidR="009860D2">
        <w:rPr>
          <w:rFonts w:ascii="Times New Roman" w:eastAsia="Times New Roman" w:hAnsi="Times New Roman" w:cs="Times New Roman"/>
          <w:sz w:val="28"/>
          <w:szCs w:val="24"/>
          <w:lang w:eastAsia="ru-RU"/>
        </w:rPr>
        <w:t xml:space="preserve"> </w:t>
      </w:r>
      <w:r w:rsidRPr="00A01689">
        <w:rPr>
          <w:rFonts w:ascii="Times New Roman" w:eastAsia="Times New Roman" w:hAnsi="Times New Roman" w:cs="Times New Roman"/>
          <w:sz w:val="28"/>
          <w:szCs w:val="24"/>
          <w:lang w:eastAsia="ru-RU"/>
        </w:rPr>
        <w:t>мероприятий по выявлению правообладателей ранее учтенных объектов</w:t>
      </w:r>
      <w:r w:rsidR="009860D2">
        <w:rPr>
          <w:rFonts w:ascii="Times New Roman" w:eastAsia="Times New Roman" w:hAnsi="Times New Roman" w:cs="Times New Roman"/>
          <w:sz w:val="28"/>
          <w:szCs w:val="24"/>
          <w:lang w:eastAsia="ru-RU"/>
        </w:rPr>
        <w:t xml:space="preserve"> </w:t>
      </w:r>
      <w:r w:rsidRPr="00A01689">
        <w:rPr>
          <w:rFonts w:ascii="Times New Roman" w:eastAsia="Times New Roman" w:hAnsi="Times New Roman" w:cs="Times New Roman"/>
          <w:sz w:val="28"/>
          <w:szCs w:val="24"/>
          <w:lang w:eastAsia="ru-RU"/>
        </w:rPr>
        <w:t>недв</w:t>
      </w:r>
      <w:r w:rsidR="009860D2">
        <w:rPr>
          <w:rFonts w:ascii="Times New Roman" w:eastAsia="Times New Roman" w:hAnsi="Times New Roman" w:cs="Times New Roman"/>
          <w:sz w:val="28"/>
          <w:szCs w:val="24"/>
          <w:lang w:eastAsia="ru-RU"/>
        </w:rPr>
        <w:t>ижимости согласно приложению 2.</w:t>
      </w:r>
    </w:p>
    <w:p w:rsidR="009860D2" w:rsidRDefault="00A01689" w:rsidP="009860D2">
      <w:pPr>
        <w:spacing w:after="0" w:line="240" w:lineRule="auto"/>
        <w:ind w:firstLine="709"/>
        <w:jc w:val="both"/>
        <w:rPr>
          <w:rFonts w:ascii="Times New Roman" w:eastAsia="Times New Roman" w:hAnsi="Times New Roman" w:cs="Times New Roman"/>
          <w:sz w:val="28"/>
          <w:szCs w:val="24"/>
          <w:lang w:eastAsia="ru-RU"/>
        </w:rPr>
      </w:pPr>
      <w:r w:rsidRPr="00A01689">
        <w:rPr>
          <w:rFonts w:ascii="Times New Roman" w:eastAsia="Times New Roman" w:hAnsi="Times New Roman" w:cs="Times New Roman"/>
          <w:sz w:val="28"/>
          <w:szCs w:val="24"/>
          <w:lang w:eastAsia="ru-RU"/>
        </w:rPr>
        <w:t>3.  Контроль за исполнением настоящего постановления оставляю за собой</w:t>
      </w:r>
      <w:r w:rsidR="009860D2">
        <w:rPr>
          <w:rFonts w:ascii="Times New Roman" w:eastAsia="Times New Roman" w:hAnsi="Times New Roman" w:cs="Times New Roman"/>
          <w:sz w:val="28"/>
          <w:szCs w:val="24"/>
          <w:lang w:eastAsia="ru-RU"/>
        </w:rPr>
        <w:t>.</w:t>
      </w:r>
    </w:p>
    <w:p w:rsidR="000447D4" w:rsidRDefault="009860D2" w:rsidP="009860D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00A01689" w:rsidRPr="00A01689">
        <w:rPr>
          <w:rFonts w:ascii="Times New Roman" w:eastAsia="Times New Roman" w:hAnsi="Times New Roman" w:cs="Times New Roman"/>
          <w:sz w:val="28"/>
          <w:szCs w:val="24"/>
          <w:lang w:eastAsia="ru-RU"/>
        </w:rPr>
        <w:t xml:space="preserve">.  Настоящее постановление вступает в силу со дня подписания и подлежит опубликованию </w:t>
      </w:r>
      <w:r>
        <w:rPr>
          <w:rFonts w:ascii="Times New Roman" w:eastAsia="Times New Roman" w:hAnsi="Times New Roman" w:cs="Times New Roman"/>
          <w:sz w:val="28"/>
          <w:szCs w:val="24"/>
          <w:lang w:eastAsia="ru-RU"/>
        </w:rPr>
        <w:t>(обнародованию)</w:t>
      </w:r>
      <w:r w:rsidR="00A01689" w:rsidRPr="00A01689">
        <w:rPr>
          <w:rFonts w:ascii="Times New Roman" w:eastAsia="Times New Roman" w:hAnsi="Times New Roman" w:cs="Times New Roman"/>
          <w:sz w:val="28"/>
          <w:szCs w:val="24"/>
          <w:lang w:eastAsia="ru-RU"/>
        </w:rPr>
        <w:t>.</w:t>
      </w:r>
    </w:p>
    <w:p w:rsidR="009860D2" w:rsidRPr="00A01689" w:rsidRDefault="009860D2" w:rsidP="009860D2">
      <w:pPr>
        <w:spacing w:after="0" w:line="240" w:lineRule="auto"/>
        <w:ind w:firstLine="709"/>
        <w:jc w:val="both"/>
        <w:rPr>
          <w:rFonts w:ascii="Times New Roman" w:eastAsia="Calibri" w:hAnsi="Times New Roman" w:cs="Times New Roman"/>
          <w:sz w:val="28"/>
          <w:szCs w:val="20"/>
          <w:lang w:eastAsia="ru-RU"/>
        </w:rPr>
      </w:pPr>
    </w:p>
    <w:p w:rsidR="000447D4" w:rsidRPr="000447D4" w:rsidRDefault="000447D4" w:rsidP="000447D4">
      <w:pPr>
        <w:spacing w:after="0" w:line="240" w:lineRule="auto"/>
        <w:jc w:val="both"/>
        <w:rPr>
          <w:rFonts w:ascii="Times New Roman" w:eastAsia="Calibri" w:hAnsi="Times New Roman" w:cs="Times New Roman"/>
          <w:sz w:val="28"/>
          <w:szCs w:val="20"/>
          <w:lang w:eastAsia="ru-RU"/>
        </w:rPr>
      </w:pPr>
    </w:p>
    <w:p w:rsidR="000447D4" w:rsidRPr="000447D4" w:rsidRDefault="000447D4" w:rsidP="000447D4">
      <w:pPr>
        <w:spacing w:after="0" w:line="240" w:lineRule="auto"/>
        <w:jc w:val="both"/>
        <w:rPr>
          <w:rFonts w:ascii="Times New Roman" w:eastAsia="Times New Roman" w:hAnsi="Times New Roman" w:cs="Times New Roman"/>
          <w:snapToGrid w:val="0"/>
          <w:color w:val="000000"/>
          <w:sz w:val="28"/>
          <w:szCs w:val="24"/>
          <w:lang w:eastAsia="ru-RU"/>
        </w:rPr>
      </w:pPr>
      <w:r w:rsidRPr="000447D4">
        <w:rPr>
          <w:rFonts w:ascii="Times New Roman" w:eastAsia="Times New Roman" w:hAnsi="Times New Roman" w:cs="Times New Roman"/>
          <w:snapToGrid w:val="0"/>
          <w:color w:val="000000"/>
          <w:sz w:val="28"/>
          <w:szCs w:val="24"/>
          <w:lang w:eastAsia="ru-RU"/>
        </w:rPr>
        <w:t xml:space="preserve">Глава Сельского поселения </w:t>
      </w:r>
    </w:p>
    <w:p w:rsidR="000447D4" w:rsidRPr="000447D4" w:rsidRDefault="000447D4" w:rsidP="000447D4">
      <w:pPr>
        <w:spacing w:after="0" w:line="240" w:lineRule="auto"/>
        <w:jc w:val="both"/>
        <w:rPr>
          <w:rFonts w:ascii="Times New Roman" w:eastAsia="Times New Roman" w:hAnsi="Times New Roman" w:cs="Times New Roman"/>
          <w:snapToGrid w:val="0"/>
          <w:color w:val="000000"/>
          <w:sz w:val="28"/>
          <w:szCs w:val="24"/>
          <w:lang w:eastAsia="ru-RU"/>
        </w:rPr>
      </w:pPr>
      <w:r w:rsidRPr="000447D4">
        <w:rPr>
          <w:rFonts w:ascii="Times New Roman" w:eastAsia="Times New Roman" w:hAnsi="Times New Roman" w:cs="Times New Roman"/>
          <w:snapToGrid w:val="0"/>
          <w:color w:val="000000"/>
          <w:sz w:val="28"/>
          <w:szCs w:val="24"/>
          <w:lang w:eastAsia="ru-RU"/>
        </w:rPr>
        <w:t xml:space="preserve">«Колгуевский сельсовет» ЗР НАО                                                     </w:t>
      </w:r>
      <w:r w:rsidRPr="000447D4">
        <w:rPr>
          <w:rFonts w:ascii="Times New Roman" w:eastAsia="Calibri" w:hAnsi="Times New Roman" w:cs="Times New Roman"/>
          <w:snapToGrid w:val="0"/>
          <w:color w:val="000000"/>
          <w:sz w:val="28"/>
          <w:szCs w:val="24"/>
          <w:lang w:eastAsia="ru-RU"/>
        </w:rPr>
        <w:t>Н.Я. Майков</w:t>
      </w:r>
    </w:p>
    <w:p w:rsidR="00647AE0" w:rsidRPr="001C09AA" w:rsidRDefault="00647AE0" w:rsidP="00647AE0">
      <w:pPr>
        <w:spacing w:after="0" w:line="240" w:lineRule="auto"/>
        <w:jc w:val="center"/>
        <w:rPr>
          <w:rFonts w:ascii="Times New Roman" w:hAnsi="Times New Roman" w:cs="Times New Roman"/>
          <w:sz w:val="24"/>
          <w:szCs w:val="24"/>
        </w:rPr>
      </w:pPr>
    </w:p>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jc w:val="both"/>
        <w:rPr>
          <w:rFonts w:ascii="Times New Roman" w:hAnsi="Times New Roman" w:cs="Times New Roman"/>
          <w:sz w:val="24"/>
          <w:szCs w:val="24"/>
          <w:lang w:bidi="ru-RU"/>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860D2" w:rsidRDefault="009860D2" w:rsidP="007D6068">
      <w:pPr>
        <w:pStyle w:val="a8"/>
        <w:spacing w:after="0"/>
        <w:ind w:left="0"/>
        <w:jc w:val="right"/>
        <w:rPr>
          <w:rFonts w:ascii="Times New Roman" w:hAnsi="Times New Roman" w:cs="Times New Roman"/>
          <w:sz w:val="28"/>
          <w:szCs w:val="28"/>
        </w:rPr>
      </w:pPr>
    </w:p>
    <w:p w:rsidR="00925598" w:rsidRDefault="007D6068" w:rsidP="00925598">
      <w:pPr>
        <w:pStyle w:val="a8"/>
        <w:spacing w:after="0"/>
        <w:ind w:left="4956"/>
        <w:rPr>
          <w:rFonts w:ascii="Times New Roman" w:hAnsi="Times New Roman" w:cs="Times New Roman"/>
          <w:sz w:val="28"/>
          <w:szCs w:val="28"/>
        </w:rPr>
      </w:pPr>
      <w:r w:rsidRPr="006B45D1">
        <w:rPr>
          <w:rFonts w:ascii="Times New Roman" w:hAnsi="Times New Roman" w:cs="Times New Roman"/>
          <w:sz w:val="28"/>
          <w:szCs w:val="28"/>
        </w:rPr>
        <w:lastRenderedPageBreak/>
        <w:t xml:space="preserve">Приложение </w:t>
      </w:r>
      <w:r w:rsidR="00925598">
        <w:rPr>
          <w:rFonts w:ascii="Times New Roman" w:hAnsi="Times New Roman" w:cs="Times New Roman"/>
          <w:sz w:val="28"/>
          <w:szCs w:val="28"/>
        </w:rPr>
        <w:t>№ 1</w:t>
      </w:r>
    </w:p>
    <w:p w:rsidR="007D6068" w:rsidRPr="006B45D1" w:rsidRDefault="00925598" w:rsidP="00925598">
      <w:pPr>
        <w:pStyle w:val="a8"/>
        <w:spacing w:after="0"/>
        <w:ind w:left="4956"/>
        <w:rPr>
          <w:rFonts w:ascii="Times New Roman" w:hAnsi="Times New Roman" w:cs="Times New Roman"/>
          <w:sz w:val="28"/>
          <w:szCs w:val="28"/>
        </w:rPr>
      </w:pPr>
      <w:r>
        <w:rPr>
          <w:rFonts w:ascii="Times New Roman" w:hAnsi="Times New Roman" w:cs="Times New Roman"/>
          <w:sz w:val="28"/>
          <w:szCs w:val="28"/>
        </w:rPr>
        <w:t xml:space="preserve">к </w:t>
      </w:r>
      <w:r w:rsidR="007D6068" w:rsidRPr="006B45D1">
        <w:rPr>
          <w:rFonts w:ascii="Times New Roman" w:hAnsi="Times New Roman" w:cs="Times New Roman"/>
          <w:sz w:val="28"/>
          <w:szCs w:val="28"/>
        </w:rPr>
        <w:t xml:space="preserve">постановлению </w:t>
      </w:r>
      <w:r w:rsidR="006B45D1">
        <w:rPr>
          <w:rFonts w:ascii="Times New Roman" w:hAnsi="Times New Roman" w:cs="Times New Roman"/>
          <w:sz w:val="28"/>
          <w:szCs w:val="28"/>
        </w:rPr>
        <w:t>А</w:t>
      </w:r>
      <w:r w:rsidR="007D6068" w:rsidRPr="006B45D1">
        <w:rPr>
          <w:rFonts w:ascii="Times New Roman" w:hAnsi="Times New Roman" w:cs="Times New Roman"/>
          <w:sz w:val="28"/>
          <w:szCs w:val="28"/>
        </w:rPr>
        <w:t xml:space="preserve">дминистрации </w:t>
      </w:r>
    </w:p>
    <w:p w:rsidR="006B45D1" w:rsidRPr="006B45D1" w:rsidRDefault="006B45D1" w:rsidP="00925598">
      <w:pPr>
        <w:widowControl w:val="0"/>
        <w:autoSpaceDE w:val="0"/>
        <w:spacing w:after="0" w:line="240" w:lineRule="auto"/>
        <w:ind w:left="4956"/>
        <w:rPr>
          <w:rFonts w:ascii="Times New Roman" w:hAnsi="Times New Roman" w:cs="Times New Roman"/>
          <w:sz w:val="28"/>
          <w:szCs w:val="28"/>
        </w:rPr>
      </w:pPr>
      <w:bookmarkStart w:id="0" w:name="_Hlk37865297"/>
      <w:r>
        <w:rPr>
          <w:rFonts w:ascii="Times New Roman" w:hAnsi="Times New Roman" w:cs="Times New Roman"/>
          <w:sz w:val="28"/>
          <w:szCs w:val="28"/>
        </w:rPr>
        <w:t>С</w:t>
      </w:r>
      <w:r w:rsidR="007471F2" w:rsidRPr="006B45D1">
        <w:rPr>
          <w:rFonts w:ascii="Times New Roman" w:hAnsi="Times New Roman" w:cs="Times New Roman"/>
          <w:sz w:val="28"/>
          <w:szCs w:val="28"/>
        </w:rPr>
        <w:t>ельского поселения</w:t>
      </w:r>
      <w:r>
        <w:rPr>
          <w:rFonts w:ascii="Times New Roman" w:hAnsi="Times New Roman" w:cs="Times New Roman"/>
          <w:sz w:val="28"/>
          <w:szCs w:val="28"/>
        </w:rPr>
        <w:t xml:space="preserve"> «Колгуевский сельсовет»</w:t>
      </w:r>
      <w:r w:rsidR="00925598">
        <w:rPr>
          <w:rFonts w:ascii="Times New Roman" w:hAnsi="Times New Roman" w:cs="Times New Roman"/>
          <w:sz w:val="28"/>
          <w:szCs w:val="28"/>
        </w:rPr>
        <w:t xml:space="preserve"> </w:t>
      </w:r>
      <w:r>
        <w:rPr>
          <w:rFonts w:ascii="Times New Roman" w:hAnsi="Times New Roman" w:cs="Times New Roman"/>
          <w:sz w:val="28"/>
          <w:szCs w:val="28"/>
        </w:rPr>
        <w:t>Заполярного района Ненецкого автономного округа</w:t>
      </w:r>
    </w:p>
    <w:bookmarkEnd w:id="0"/>
    <w:p w:rsidR="007D6068" w:rsidRPr="006B45D1" w:rsidRDefault="007D6068" w:rsidP="00925598">
      <w:pPr>
        <w:tabs>
          <w:tab w:val="left" w:pos="142"/>
        </w:tabs>
        <w:autoSpaceDE w:val="0"/>
        <w:autoSpaceDN w:val="0"/>
        <w:adjustRightInd w:val="0"/>
        <w:spacing w:after="0" w:line="240" w:lineRule="auto"/>
        <w:ind w:left="4956"/>
        <w:rPr>
          <w:rFonts w:ascii="Times New Roman" w:hAnsi="Times New Roman" w:cs="Times New Roman"/>
          <w:sz w:val="28"/>
          <w:szCs w:val="28"/>
        </w:rPr>
      </w:pPr>
      <w:r w:rsidRPr="006B45D1">
        <w:rPr>
          <w:rFonts w:ascii="Times New Roman" w:hAnsi="Times New Roman" w:cs="Times New Roman"/>
          <w:sz w:val="28"/>
          <w:szCs w:val="28"/>
        </w:rPr>
        <w:t xml:space="preserve">от </w:t>
      </w:r>
      <w:r w:rsidR="00925598">
        <w:rPr>
          <w:rFonts w:ascii="Times New Roman" w:hAnsi="Times New Roman" w:cs="Times New Roman"/>
          <w:sz w:val="28"/>
          <w:szCs w:val="28"/>
        </w:rPr>
        <w:t>21</w:t>
      </w:r>
      <w:r w:rsidR="009044DD">
        <w:rPr>
          <w:rFonts w:ascii="Times New Roman" w:hAnsi="Times New Roman" w:cs="Times New Roman"/>
          <w:sz w:val="28"/>
          <w:szCs w:val="28"/>
        </w:rPr>
        <w:t>.08.</w:t>
      </w:r>
      <w:r w:rsidRPr="006B45D1">
        <w:rPr>
          <w:rFonts w:ascii="Times New Roman" w:hAnsi="Times New Roman" w:cs="Times New Roman"/>
          <w:sz w:val="28"/>
          <w:szCs w:val="28"/>
        </w:rPr>
        <w:t>202</w:t>
      </w:r>
      <w:r w:rsidR="007471F2" w:rsidRPr="006B45D1">
        <w:rPr>
          <w:rFonts w:ascii="Times New Roman" w:hAnsi="Times New Roman" w:cs="Times New Roman"/>
          <w:sz w:val="28"/>
          <w:szCs w:val="28"/>
        </w:rPr>
        <w:t>3</w:t>
      </w:r>
      <w:r w:rsidRPr="006B45D1">
        <w:rPr>
          <w:rFonts w:ascii="Times New Roman" w:hAnsi="Times New Roman" w:cs="Times New Roman"/>
          <w:sz w:val="28"/>
          <w:szCs w:val="28"/>
        </w:rPr>
        <w:t xml:space="preserve"> года № </w:t>
      </w:r>
      <w:r w:rsidR="00CD2E5D">
        <w:rPr>
          <w:rFonts w:ascii="Times New Roman" w:hAnsi="Times New Roman" w:cs="Times New Roman"/>
          <w:sz w:val="28"/>
          <w:szCs w:val="28"/>
        </w:rPr>
        <w:t>5</w:t>
      </w:r>
      <w:r w:rsidR="00925598">
        <w:rPr>
          <w:rFonts w:ascii="Times New Roman" w:hAnsi="Times New Roman" w:cs="Times New Roman"/>
          <w:sz w:val="28"/>
          <w:szCs w:val="28"/>
        </w:rPr>
        <w:t>7</w:t>
      </w:r>
      <w:r w:rsidR="009044DD">
        <w:rPr>
          <w:rFonts w:ascii="Times New Roman" w:hAnsi="Times New Roman" w:cs="Times New Roman"/>
          <w:sz w:val="28"/>
          <w:szCs w:val="28"/>
        </w:rPr>
        <w:t>-п</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044DD" w:rsidRPr="006B45D1" w:rsidRDefault="009044DD"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71BEC" w:rsidRDefault="00571BEC" w:rsidP="00571BEC">
      <w:pPr>
        <w:spacing w:after="0"/>
        <w:ind w:left="-709" w:firstLine="567"/>
        <w:jc w:val="center"/>
        <w:rPr>
          <w:rFonts w:ascii="Times New Roman" w:eastAsia="Times New Roman" w:hAnsi="Times New Roman" w:cs="Times New Roman"/>
          <w:b/>
          <w:sz w:val="28"/>
          <w:szCs w:val="28"/>
          <w:lang w:eastAsia="ru-RU"/>
        </w:rPr>
      </w:pPr>
      <w:r w:rsidRPr="00571BEC">
        <w:rPr>
          <w:rFonts w:ascii="Times New Roman" w:eastAsia="Times New Roman" w:hAnsi="Times New Roman" w:cs="Times New Roman"/>
          <w:b/>
          <w:sz w:val="28"/>
          <w:szCs w:val="28"/>
          <w:lang w:eastAsia="ru-RU"/>
        </w:rPr>
        <w:t>Состав комиссии по проведению осмотра зданий,</w:t>
      </w:r>
    </w:p>
    <w:p w:rsidR="00571BEC" w:rsidRPr="00571BEC" w:rsidRDefault="00571BEC" w:rsidP="00571BEC">
      <w:pPr>
        <w:spacing w:after="0"/>
        <w:ind w:left="-709" w:firstLine="567"/>
        <w:jc w:val="center"/>
        <w:rPr>
          <w:rFonts w:ascii="Times New Roman" w:eastAsia="Times New Roman" w:hAnsi="Times New Roman" w:cs="Times New Roman"/>
          <w:b/>
          <w:sz w:val="28"/>
          <w:szCs w:val="28"/>
          <w:lang w:eastAsia="ru-RU"/>
        </w:rPr>
      </w:pPr>
      <w:r w:rsidRPr="00571BEC">
        <w:rPr>
          <w:rFonts w:ascii="Times New Roman" w:eastAsia="Times New Roman" w:hAnsi="Times New Roman" w:cs="Times New Roman"/>
          <w:b/>
          <w:sz w:val="28"/>
          <w:szCs w:val="28"/>
          <w:lang w:eastAsia="ru-RU"/>
        </w:rPr>
        <w:t>сооружений или объектов незавершенного строительства</w:t>
      </w:r>
      <w:r w:rsidRPr="00571BEC">
        <w:rPr>
          <w:rFonts w:ascii="Times New Roman" w:eastAsia="Times New Roman" w:hAnsi="Times New Roman" w:cs="Times New Roman"/>
          <w:b/>
          <w:sz w:val="28"/>
          <w:szCs w:val="28"/>
          <w:lang w:eastAsia="ru-RU"/>
        </w:rPr>
        <w:br/>
        <w:t>при проведении мероприятий по выявлению правообладателей</w:t>
      </w:r>
      <w:r w:rsidRPr="00571BEC">
        <w:rPr>
          <w:rFonts w:ascii="Times New Roman" w:eastAsia="Times New Roman" w:hAnsi="Times New Roman" w:cs="Times New Roman"/>
          <w:b/>
          <w:sz w:val="28"/>
          <w:szCs w:val="28"/>
          <w:lang w:eastAsia="ru-RU"/>
        </w:rPr>
        <w:br/>
        <w:t>ранее учтенных объектов недвижимости</w:t>
      </w:r>
    </w:p>
    <w:p w:rsidR="00571BEC" w:rsidRPr="00571BEC" w:rsidRDefault="00571BEC" w:rsidP="00571BEC">
      <w:pPr>
        <w:spacing w:after="0"/>
        <w:ind w:left="-709" w:firstLine="567"/>
        <w:jc w:val="center"/>
        <w:rPr>
          <w:rFonts w:ascii="Times New Roman" w:eastAsia="Times New Roman" w:hAnsi="Times New Roman" w:cs="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30"/>
      </w:tblGrid>
      <w:tr w:rsidR="00AA18D0" w:rsidRPr="00571BEC" w:rsidTr="006104E2">
        <w:trPr>
          <w:trHeight w:val="601"/>
        </w:trPr>
        <w:tc>
          <w:tcPr>
            <w:tcW w:w="241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М.В.Васильева</w:t>
            </w:r>
          </w:p>
        </w:tc>
        <w:tc>
          <w:tcPr>
            <w:tcW w:w="7230" w:type="dxa"/>
          </w:tcPr>
          <w:p w:rsidR="00AA18D0" w:rsidRPr="00571BEC" w:rsidRDefault="00AA18D0" w:rsidP="00AA18D0">
            <w:pPr>
              <w:spacing w:after="0"/>
              <w:jc w:val="both"/>
              <w:rPr>
                <w:rFonts w:ascii="Times New Roman" w:eastAsia="Times New Roman" w:hAnsi="Times New Roman" w:cs="Calibri"/>
                <w:sz w:val="28"/>
                <w:szCs w:val="28"/>
                <w:lang w:eastAsia="ru-RU"/>
              </w:rPr>
            </w:pPr>
            <w:r w:rsidRPr="00571BEC">
              <w:rPr>
                <w:rFonts w:ascii="Times New Roman" w:eastAsia="Times New Roman" w:hAnsi="Times New Roman" w:cs="Calibri"/>
                <w:sz w:val="28"/>
                <w:szCs w:val="28"/>
                <w:lang w:eastAsia="ru-RU"/>
              </w:rPr>
              <w:t xml:space="preserve">Ведущий специалист </w:t>
            </w:r>
            <w:r>
              <w:rPr>
                <w:rFonts w:ascii="Times New Roman" w:eastAsia="Times New Roman" w:hAnsi="Times New Roman" w:cs="Calibri"/>
                <w:sz w:val="28"/>
                <w:szCs w:val="28"/>
                <w:lang w:eastAsia="ru-RU"/>
              </w:rPr>
              <w:t>общего отдела Администрации Сельского поселения «Колгуевский сельсовет» Заполярного района Ненецкого автономного округа</w:t>
            </w:r>
          </w:p>
        </w:tc>
      </w:tr>
      <w:tr w:rsidR="00AA18D0" w:rsidRPr="00571BEC" w:rsidTr="006104E2">
        <w:trPr>
          <w:trHeight w:val="601"/>
        </w:trPr>
        <w:tc>
          <w:tcPr>
            <w:tcW w:w="241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Л.А.Апицына</w:t>
            </w:r>
          </w:p>
        </w:tc>
        <w:tc>
          <w:tcPr>
            <w:tcW w:w="723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Главный бухгалтер отдела по техническому обеспечению деятельности Администрации Сельского поселения «Колгуевский сельсовет» Заполярного района Ненецкого автономного округа </w:t>
            </w:r>
          </w:p>
        </w:tc>
      </w:tr>
      <w:tr w:rsidR="00AA18D0" w:rsidRPr="00571BEC" w:rsidTr="006104E2">
        <w:trPr>
          <w:trHeight w:val="601"/>
        </w:trPr>
        <w:tc>
          <w:tcPr>
            <w:tcW w:w="241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Т.И.Ледкова</w:t>
            </w:r>
          </w:p>
        </w:tc>
        <w:tc>
          <w:tcPr>
            <w:tcW w:w="723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Главный специалист отдела по техническому обеспечению деятельности </w:t>
            </w:r>
            <w:r>
              <w:rPr>
                <w:rFonts w:ascii="Times New Roman" w:eastAsia="Times New Roman" w:hAnsi="Times New Roman" w:cs="Calibri"/>
                <w:sz w:val="28"/>
                <w:szCs w:val="28"/>
                <w:lang w:eastAsia="ru-RU"/>
              </w:rPr>
              <w:t>Администрации Сельского поселения «Колгуевский сельсовет» Заполярного района Ненецкого автономного округа</w:t>
            </w:r>
          </w:p>
        </w:tc>
      </w:tr>
      <w:tr w:rsidR="00AA18D0" w:rsidRPr="00571BEC" w:rsidTr="006104E2">
        <w:trPr>
          <w:trHeight w:val="601"/>
        </w:trPr>
        <w:tc>
          <w:tcPr>
            <w:tcW w:w="241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Д.В.Васильев</w:t>
            </w:r>
          </w:p>
        </w:tc>
        <w:tc>
          <w:tcPr>
            <w:tcW w:w="723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Кочегар котельной отдела по техническому обеспечению деятельности </w:t>
            </w:r>
            <w:r>
              <w:rPr>
                <w:rFonts w:ascii="Times New Roman" w:eastAsia="Times New Roman" w:hAnsi="Times New Roman" w:cs="Calibri"/>
                <w:sz w:val="28"/>
                <w:szCs w:val="28"/>
                <w:lang w:eastAsia="ru-RU"/>
              </w:rPr>
              <w:t>Администрации Сельского поселения «Колгуевский сельсовет» Заполярного района Ненецкого автономного округа</w:t>
            </w:r>
          </w:p>
        </w:tc>
      </w:tr>
      <w:tr w:rsidR="00AA18D0" w:rsidRPr="00571BEC" w:rsidTr="006104E2">
        <w:trPr>
          <w:trHeight w:val="813"/>
        </w:trPr>
        <w:tc>
          <w:tcPr>
            <w:tcW w:w="2410" w:type="dxa"/>
          </w:tcPr>
          <w:p w:rsidR="00AA18D0" w:rsidRPr="00571BEC" w:rsidRDefault="00CC0994"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А.П.Явтысый </w:t>
            </w:r>
          </w:p>
        </w:tc>
        <w:tc>
          <w:tcPr>
            <w:tcW w:w="7230" w:type="dxa"/>
          </w:tcPr>
          <w:p w:rsidR="00AA18D0" w:rsidRPr="00571BEC" w:rsidRDefault="00CC0994"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депутат Совета депутатов </w:t>
            </w:r>
            <w:r>
              <w:rPr>
                <w:rFonts w:ascii="Times New Roman" w:eastAsia="Times New Roman" w:hAnsi="Times New Roman" w:cs="Calibri"/>
                <w:sz w:val="28"/>
                <w:szCs w:val="28"/>
                <w:lang w:eastAsia="ru-RU"/>
              </w:rPr>
              <w:t>Сельского поселения «Колгуевский сельсовет» Заполярного района Ненецкого автономного округа</w:t>
            </w:r>
          </w:p>
        </w:tc>
      </w:tr>
      <w:tr w:rsidR="00AA18D0" w:rsidRPr="00571BEC" w:rsidTr="006104E2">
        <w:trPr>
          <w:trHeight w:val="578"/>
        </w:trPr>
        <w:tc>
          <w:tcPr>
            <w:tcW w:w="2410" w:type="dxa"/>
          </w:tcPr>
          <w:p w:rsidR="00AA18D0" w:rsidRPr="00571BEC" w:rsidRDefault="00CC0994"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И.В.Галев</w:t>
            </w:r>
          </w:p>
        </w:tc>
        <w:tc>
          <w:tcPr>
            <w:tcW w:w="7230" w:type="dxa"/>
          </w:tcPr>
          <w:p w:rsidR="00AA18D0" w:rsidRPr="00571BEC" w:rsidRDefault="00CC0994"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депутат Совета депутатов Сельского поселения «Колгуевский сельсовет» Заполярного района Ненецкого автономного округа</w:t>
            </w:r>
          </w:p>
        </w:tc>
      </w:tr>
    </w:tbl>
    <w:p w:rsidR="00571BEC" w:rsidRDefault="00571BEC"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71BEC" w:rsidRDefault="00571BEC"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5598" w:rsidRDefault="00925598" w:rsidP="00925598">
      <w:pPr>
        <w:pStyle w:val="a8"/>
        <w:spacing w:after="0"/>
        <w:ind w:left="4956"/>
        <w:rPr>
          <w:rFonts w:ascii="Times New Roman" w:hAnsi="Times New Roman" w:cs="Times New Roman"/>
          <w:sz w:val="28"/>
          <w:szCs w:val="28"/>
        </w:rPr>
      </w:pPr>
      <w:r w:rsidRPr="006B45D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925598" w:rsidRPr="006B45D1" w:rsidRDefault="00925598" w:rsidP="00925598">
      <w:pPr>
        <w:pStyle w:val="a8"/>
        <w:spacing w:after="0"/>
        <w:ind w:left="4956"/>
        <w:rPr>
          <w:rFonts w:ascii="Times New Roman" w:hAnsi="Times New Roman" w:cs="Times New Roman"/>
          <w:sz w:val="28"/>
          <w:szCs w:val="28"/>
        </w:rPr>
      </w:pPr>
      <w:r>
        <w:rPr>
          <w:rFonts w:ascii="Times New Roman" w:hAnsi="Times New Roman" w:cs="Times New Roman"/>
          <w:sz w:val="28"/>
          <w:szCs w:val="28"/>
        </w:rPr>
        <w:t xml:space="preserve">к </w:t>
      </w:r>
      <w:r w:rsidRPr="006B45D1">
        <w:rPr>
          <w:rFonts w:ascii="Times New Roman" w:hAnsi="Times New Roman" w:cs="Times New Roman"/>
          <w:sz w:val="28"/>
          <w:szCs w:val="28"/>
        </w:rPr>
        <w:t xml:space="preserve">постановлению </w:t>
      </w:r>
      <w:r>
        <w:rPr>
          <w:rFonts w:ascii="Times New Roman" w:hAnsi="Times New Roman" w:cs="Times New Roman"/>
          <w:sz w:val="28"/>
          <w:szCs w:val="28"/>
        </w:rPr>
        <w:t>А</w:t>
      </w:r>
      <w:r w:rsidRPr="006B45D1">
        <w:rPr>
          <w:rFonts w:ascii="Times New Roman" w:hAnsi="Times New Roman" w:cs="Times New Roman"/>
          <w:sz w:val="28"/>
          <w:szCs w:val="28"/>
        </w:rPr>
        <w:t xml:space="preserve">дминистрации </w:t>
      </w:r>
    </w:p>
    <w:p w:rsidR="00925598" w:rsidRPr="006B45D1" w:rsidRDefault="00925598" w:rsidP="00925598">
      <w:pPr>
        <w:widowControl w:val="0"/>
        <w:autoSpaceDE w:val="0"/>
        <w:spacing w:after="0" w:line="240" w:lineRule="auto"/>
        <w:ind w:left="4956"/>
        <w:rPr>
          <w:rFonts w:ascii="Times New Roman" w:hAnsi="Times New Roman" w:cs="Times New Roman"/>
          <w:sz w:val="28"/>
          <w:szCs w:val="28"/>
        </w:rPr>
      </w:pPr>
      <w:r>
        <w:rPr>
          <w:rFonts w:ascii="Times New Roman" w:hAnsi="Times New Roman" w:cs="Times New Roman"/>
          <w:sz w:val="28"/>
          <w:szCs w:val="28"/>
        </w:rPr>
        <w:t>С</w:t>
      </w:r>
      <w:r w:rsidRPr="006B45D1">
        <w:rPr>
          <w:rFonts w:ascii="Times New Roman" w:hAnsi="Times New Roman" w:cs="Times New Roman"/>
          <w:sz w:val="28"/>
          <w:szCs w:val="28"/>
        </w:rPr>
        <w:t>ельского поселения</w:t>
      </w:r>
      <w:r>
        <w:rPr>
          <w:rFonts w:ascii="Times New Roman" w:hAnsi="Times New Roman" w:cs="Times New Roman"/>
          <w:sz w:val="28"/>
          <w:szCs w:val="28"/>
        </w:rPr>
        <w:t xml:space="preserve"> «Колгуевский сельсовет» Заполярного района Ненецкого автономного округа</w:t>
      </w:r>
    </w:p>
    <w:p w:rsidR="00925598" w:rsidRDefault="00925598" w:rsidP="00925598">
      <w:pPr>
        <w:tabs>
          <w:tab w:val="left" w:pos="142"/>
        </w:tabs>
        <w:autoSpaceDE w:val="0"/>
        <w:autoSpaceDN w:val="0"/>
        <w:adjustRightInd w:val="0"/>
        <w:spacing w:after="0" w:line="240" w:lineRule="auto"/>
        <w:ind w:left="4956"/>
        <w:rPr>
          <w:rFonts w:ascii="Times New Roman" w:hAnsi="Times New Roman" w:cs="Times New Roman"/>
          <w:sz w:val="28"/>
          <w:szCs w:val="28"/>
        </w:rPr>
      </w:pPr>
      <w:r w:rsidRPr="006B45D1">
        <w:rPr>
          <w:rFonts w:ascii="Times New Roman" w:hAnsi="Times New Roman" w:cs="Times New Roman"/>
          <w:sz w:val="28"/>
          <w:szCs w:val="28"/>
        </w:rPr>
        <w:t xml:space="preserve">от </w:t>
      </w:r>
      <w:r>
        <w:rPr>
          <w:rFonts w:ascii="Times New Roman" w:hAnsi="Times New Roman" w:cs="Times New Roman"/>
          <w:sz w:val="28"/>
          <w:szCs w:val="28"/>
        </w:rPr>
        <w:t>21</w:t>
      </w:r>
      <w:r>
        <w:rPr>
          <w:rFonts w:ascii="Times New Roman" w:hAnsi="Times New Roman" w:cs="Times New Roman"/>
          <w:sz w:val="28"/>
          <w:szCs w:val="28"/>
        </w:rPr>
        <w:t>.08.</w:t>
      </w:r>
      <w:r w:rsidRPr="006B45D1">
        <w:rPr>
          <w:rFonts w:ascii="Times New Roman" w:hAnsi="Times New Roman" w:cs="Times New Roman"/>
          <w:sz w:val="28"/>
          <w:szCs w:val="28"/>
        </w:rPr>
        <w:t xml:space="preserve">2023 года № </w:t>
      </w:r>
      <w:r>
        <w:rPr>
          <w:rFonts w:ascii="Times New Roman" w:hAnsi="Times New Roman" w:cs="Times New Roman"/>
          <w:sz w:val="28"/>
          <w:szCs w:val="28"/>
        </w:rPr>
        <w:t>5</w:t>
      </w:r>
      <w:r>
        <w:rPr>
          <w:rFonts w:ascii="Times New Roman" w:hAnsi="Times New Roman" w:cs="Times New Roman"/>
          <w:sz w:val="28"/>
          <w:szCs w:val="28"/>
        </w:rPr>
        <w:t>7</w:t>
      </w:r>
      <w:r>
        <w:rPr>
          <w:rFonts w:ascii="Times New Roman" w:hAnsi="Times New Roman" w:cs="Times New Roman"/>
          <w:sz w:val="28"/>
          <w:szCs w:val="28"/>
        </w:rPr>
        <w:t>-п</w:t>
      </w:r>
    </w:p>
    <w:p w:rsidR="00925598" w:rsidRDefault="00925598" w:rsidP="00925598">
      <w:pPr>
        <w:tabs>
          <w:tab w:val="left" w:pos="142"/>
        </w:tabs>
        <w:autoSpaceDE w:val="0"/>
        <w:autoSpaceDN w:val="0"/>
        <w:adjustRightInd w:val="0"/>
        <w:spacing w:after="0" w:line="240" w:lineRule="auto"/>
        <w:rPr>
          <w:rFonts w:ascii="Times New Roman" w:hAnsi="Times New Roman" w:cs="Times New Roman"/>
          <w:sz w:val="28"/>
          <w:szCs w:val="28"/>
        </w:rPr>
      </w:pPr>
    </w:p>
    <w:p w:rsidR="00925598" w:rsidRPr="00925598" w:rsidRDefault="00925598" w:rsidP="00925598">
      <w:pPr>
        <w:tabs>
          <w:tab w:val="left" w:pos="142"/>
        </w:tabs>
        <w:autoSpaceDE w:val="0"/>
        <w:autoSpaceDN w:val="0"/>
        <w:adjustRightInd w:val="0"/>
        <w:spacing w:after="0" w:line="240" w:lineRule="auto"/>
        <w:jc w:val="center"/>
        <w:rPr>
          <w:rFonts w:ascii="Times New Roman" w:hAnsi="Times New Roman" w:cs="Times New Roman"/>
          <w:b/>
          <w:sz w:val="28"/>
          <w:szCs w:val="28"/>
        </w:rPr>
      </w:pPr>
      <w:r w:rsidRPr="00925598">
        <w:rPr>
          <w:rFonts w:ascii="Times New Roman" w:hAnsi="Times New Roman" w:cs="Times New Roman"/>
          <w:b/>
          <w:sz w:val="28"/>
          <w:szCs w:val="28"/>
        </w:rPr>
        <w:t>Положение о комиссии по проведению осмотра зданий,</w:t>
      </w:r>
    </w:p>
    <w:p w:rsidR="00925598" w:rsidRPr="00925598" w:rsidRDefault="00925598" w:rsidP="00925598">
      <w:pPr>
        <w:tabs>
          <w:tab w:val="left" w:pos="142"/>
        </w:tabs>
        <w:autoSpaceDE w:val="0"/>
        <w:autoSpaceDN w:val="0"/>
        <w:adjustRightInd w:val="0"/>
        <w:spacing w:after="0" w:line="240" w:lineRule="auto"/>
        <w:jc w:val="center"/>
        <w:rPr>
          <w:rFonts w:ascii="Times New Roman" w:hAnsi="Times New Roman" w:cs="Times New Roman"/>
          <w:b/>
          <w:sz w:val="28"/>
          <w:szCs w:val="28"/>
        </w:rPr>
      </w:pPr>
      <w:r w:rsidRPr="00925598">
        <w:rPr>
          <w:rFonts w:ascii="Times New Roman" w:hAnsi="Times New Roman" w:cs="Times New Roman"/>
          <w:b/>
          <w:sz w:val="28"/>
          <w:szCs w:val="28"/>
        </w:rPr>
        <w:t>сооружений или объектов незавершенного строительства</w:t>
      </w:r>
    </w:p>
    <w:p w:rsidR="00925598" w:rsidRPr="00925598" w:rsidRDefault="00925598" w:rsidP="00925598">
      <w:pPr>
        <w:tabs>
          <w:tab w:val="left" w:pos="142"/>
        </w:tabs>
        <w:autoSpaceDE w:val="0"/>
        <w:autoSpaceDN w:val="0"/>
        <w:adjustRightInd w:val="0"/>
        <w:spacing w:after="0" w:line="240" w:lineRule="auto"/>
        <w:jc w:val="center"/>
        <w:rPr>
          <w:rFonts w:ascii="Times New Roman" w:hAnsi="Times New Roman" w:cs="Times New Roman"/>
          <w:b/>
          <w:sz w:val="28"/>
          <w:szCs w:val="28"/>
        </w:rPr>
      </w:pPr>
      <w:r w:rsidRPr="00925598">
        <w:rPr>
          <w:rFonts w:ascii="Times New Roman" w:hAnsi="Times New Roman" w:cs="Times New Roman"/>
          <w:b/>
          <w:sz w:val="28"/>
          <w:szCs w:val="28"/>
        </w:rPr>
        <w:t>при проведении мероприятий по выявлению правообладателей</w:t>
      </w:r>
    </w:p>
    <w:p w:rsidR="00925598" w:rsidRPr="00925598" w:rsidRDefault="00925598" w:rsidP="00925598">
      <w:pPr>
        <w:tabs>
          <w:tab w:val="left" w:pos="142"/>
        </w:tabs>
        <w:autoSpaceDE w:val="0"/>
        <w:autoSpaceDN w:val="0"/>
        <w:adjustRightInd w:val="0"/>
        <w:spacing w:after="0" w:line="240" w:lineRule="auto"/>
        <w:jc w:val="center"/>
        <w:rPr>
          <w:rFonts w:ascii="Times New Roman" w:hAnsi="Times New Roman" w:cs="Times New Roman"/>
          <w:b/>
          <w:sz w:val="28"/>
          <w:szCs w:val="28"/>
        </w:rPr>
      </w:pPr>
      <w:r w:rsidRPr="00925598">
        <w:rPr>
          <w:rFonts w:ascii="Times New Roman" w:hAnsi="Times New Roman" w:cs="Times New Roman"/>
          <w:b/>
          <w:sz w:val="28"/>
          <w:szCs w:val="28"/>
        </w:rPr>
        <w:t>ранее учтенных объектов недвижимости</w:t>
      </w:r>
    </w:p>
    <w:p w:rsidR="00925598" w:rsidRPr="00925598" w:rsidRDefault="00925598" w:rsidP="00925598">
      <w:pPr>
        <w:tabs>
          <w:tab w:val="left" w:pos="142"/>
        </w:tabs>
        <w:autoSpaceDE w:val="0"/>
        <w:autoSpaceDN w:val="0"/>
        <w:adjustRightInd w:val="0"/>
        <w:spacing w:after="0" w:line="240" w:lineRule="auto"/>
        <w:rPr>
          <w:rFonts w:ascii="Times New Roman" w:hAnsi="Times New Roman" w:cs="Times New Roman"/>
          <w:sz w:val="28"/>
          <w:szCs w:val="28"/>
        </w:rPr>
      </w:pPr>
    </w:p>
    <w:p w:rsidR="00925598" w:rsidRPr="00925598" w:rsidRDefault="00925598" w:rsidP="00C156DA">
      <w:pPr>
        <w:tabs>
          <w:tab w:val="left" w:pos="142"/>
        </w:tabs>
        <w:autoSpaceDE w:val="0"/>
        <w:autoSpaceDN w:val="0"/>
        <w:adjustRightInd w:val="0"/>
        <w:spacing w:after="0" w:line="240" w:lineRule="auto"/>
        <w:jc w:val="center"/>
        <w:rPr>
          <w:rFonts w:ascii="Times New Roman" w:hAnsi="Times New Roman" w:cs="Times New Roman"/>
          <w:sz w:val="28"/>
          <w:szCs w:val="28"/>
        </w:rPr>
      </w:pPr>
      <w:r w:rsidRPr="00925598">
        <w:rPr>
          <w:rFonts w:ascii="Times New Roman" w:hAnsi="Times New Roman" w:cs="Times New Roman"/>
          <w:sz w:val="28"/>
          <w:szCs w:val="28"/>
        </w:rPr>
        <w:t>1. Общие положения</w:t>
      </w:r>
    </w:p>
    <w:p w:rsidR="00C156DA" w:rsidRDefault="00C156DA" w:rsidP="00925598">
      <w:pPr>
        <w:tabs>
          <w:tab w:val="left" w:pos="142"/>
        </w:tabs>
        <w:autoSpaceDE w:val="0"/>
        <w:autoSpaceDN w:val="0"/>
        <w:adjustRightInd w:val="0"/>
        <w:spacing w:after="0" w:line="240" w:lineRule="auto"/>
        <w:rPr>
          <w:rFonts w:ascii="Times New Roman" w:hAnsi="Times New Roman" w:cs="Times New Roman"/>
          <w:sz w:val="28"/>
          <w:szCs w:val="28"/>
        </w:rPr>
      </w:pPr>
    </w:p>
    <w:p w:rsidR="00925598" w:rsidRPr="00925598" w:rsidRDefault="00925598" w:rsidP="00C156D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1.1. Комиссия по проведению осмотра зданий, сооружений или объектов</w:t>
      </w:r>
    </w:p>
    <w:p w:rsidR="00C156DA"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незавершенного строительства при проведении мероприятий по выявлению правообладателей ранее учтенных объектов недвижимости на территории</w:t>
      </w:r>
      <w:r w:rsidR="00C156DA">
        <w:rPr>
          <w:rFonts w:ascii="Times New Roman" w:hAnsi="Times New Roman" w:cs="Times New Roman"/>
          <w:sz w:val="28"/>
          <w:szCs w:val="28"/>
        </w:rPr>
        <w:t xml:space="preserve"> Сельского поселения «Колгуевский сельсовет» Заполярного района Ненецкого автономного округа</w:t>
      </w:r>
      <w:r w:rsidRPr="00925598">
        <w:rPr>
          <w:rFonts w:ascii="Times New Roman" w:hAnsi="Times New Roman" w:cs="Times New Roman"/>
          <w:sz w:val="28"/>
          <w:szCs w:val="28"/>
        </w:rPr>
        <w:t xml:space="preserve"> (далее - Комиссия) является органом,</w:t>
      </w:r>
      <w:r w:rsidR="00C156DA">
        <w:rPr>
          <w:rFonts w:ascii="Times New Roman" w:hAnsi="Times New Roman" w:cs="Times New Roman"/>
          <w:sz w:val="28"/>
          <w:szCs w:val="28"/>
        </w:rPr>
        <w:t xml:space="preserve"> </w:t>
      </w:r>
      <w:r w:rsidRPr="00925598">
        <w:rPr>
          <w:rFonts w:ascii="Times New Roman" w:hAnsi="Times New Roman" w:cs="Times New Roman"/>
          <w:sz w:val="28"/>
          <w:szCs w:val="28"/>
        </w:rPr>
        <w:t>созданным в целях реализации норм, установленных Федеральным законом от 30.12.2020 № 518-ФЗ «О внесении изменений в отдельные законодательные акты Российской Федерации», ст.69.1 Федерального закона от 13.07.2015 № 218-ФЗ «О государственной регистрации недвижимости», Федеральным законом от 25.10.2001 г. № 137-ФЗ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w:t>
      </w:r>
      <w:r w:rsidR="00C156DA">
        <w:rPr>
          <w:rFonts w:ascii="Times New Roman" w:hAnsi="Times New Roman" w:cs="Times New Roman"/>
          <w:sz w:val="28"/>
          <w:szCs w:val="28"/>
        </w:rPr>
        <w:t>чтенных объектов недвижимости».</w:t>
      </w:r>
    </w:p>
    <w:p w:rsidR="00925598" w:rsidRPr="00925598" w:rsidRDefault="00925598" w:rsidP="004C39A0">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1.2. В своей деятельности Комиссия руководствуется законодательством</w:t>
      </w:r>
    </w:p>
    <w:p w:rsidR="00BC2DCA"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 xml:space="preserve">Российской Федерации, нормативно-правовыми актами </w:t>
      </w:r>
      <w:r w:rsidR="00BC2DCA">
        <w:rPr>
          <w:rFonts w:ascii="Times New Roman" w:hAnsi="Times New Roman" w:cs="Times New Roman"/>
          <w:sz w:val="28"/>
          <w:szCs w:val="28"/>
        </w:rPr>
        <w:t xml:space="preserve">Администрации Сельского поселения «Колгуевский сельсовет» Заполярного района </w:t>
      </w:r>
      <w:r w:rsidR="004C39A0">
        <w:rPr>
          <w:rFonts w:ascii="Times New Roman" w:hAnsi="Times New Roman" w:cs="Times New Roman"/>
          <w:sz w:val="28"/>
          <w:szCs w:val="28"/>
        </w:rPr>
        <w:t>Нене</w:t>
      </w:r>
      <w:r w:rsidR="00BC2DCA">
        <w:rPr>
          <w:rFonts w:ascii="Times New Roman" w:hAnsi="Times New Roman" w:cs="Times New Roman"/>
          <w:sz w:val="28"/>
          <w:szCs w:val="28"/>
        </w:rPr>
        <w:t>цкого автономного округа</w:t>
      </w:r>
      <w:r w:rsidRPr="00925598">
        <w:rPr>
          <w:rFonts w:ascii="Times New Roman" w:hAnsi="Times New Roman" w:cs="Times New Roman"/>
          <w:sz w:val="28"/>
          <w:szCs w:val="28"/>
        </w:rPr>
        <w:t>, а также настоящим Положением.</w:t>
      </w:r>
      <w:r w:rsidR="00BC2DCA">
        <w:rPr>
          <w:rFonts w:ascii="Times New Roman" w:hAnsi="Times New Roman" w:cs="Times New Roman"/>
          <w:sz w:val="28"/>
          <w:szCs w:val="28"/>
        </w:rPr>
        <w:t xml:space="preserve"> </w:t>
      </w:r>
    </w:p>
    <w:p w:rsidR="0000327A" w:rsidRDefault="00925598" w:rsidP="0000327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1.3. Деятельность Комиссии осуществляется на основе принципов</w:t>
      </w:r>
      <w:r w:rsidR="00BC2DCA">
        <w:rPr>
          <w:rFonts w:ascii="Times New Roman" w:hAnsi="Times New Roman" w:cs="Times New Roman"/>
          <w:sz w:val="28"/>
          <w:szCs w:val="28"/>
        </w:rPr>
        <w:t xml:space="preserve"> </w:t>
      </w:r>
      <w:r w:rsidRPr="00925598">
        <w:rPr>
          <w:rFonts w:ascii="Times New Roman" w:hAnsi="Times New Roman" w:cs="Times New Roman"/>
          <w:sz w:val="28"/>
          <w:szCs w:val="28"/>
        </w:rPr>
        <w:t>равноправия членов Комиссии и гласности в работе.</w:t>
      </w:r>
    </w:p>
    <w:p w:rsidR="0000327A" w:rsidRDefault="0000327A" w:rsidP="0000327A">
      <w:pPr>
        <w:tabs>
          <w:tab w:val="left" w:pos="142"/>
        </w:tabs>
        <w:autoSpaceDE w:val="0"/>
        <w:autoSpaceDN w:val="0"/>
        <w:adjustRightInd w:val="0"/>
        <w:spacing w:after="0" w:line="240" w:lineRule="auto"/>
        <w:jc w:val="both"/>
        <w:rPr>
          <w:rFonts w:ascii="Times New Roman" w:hAnsi="Times New Roman" w:cs="Times New Roman"/>
          <w:sz w:val="28"/>
          <w:szCs w:val="28"/>
        </w:rPr>
      </w:pPr>
    </w:p>
    <w:p w:rsidR="00925598" w:rsidRDefault="00925598" w:rsidP="0000327A">
      <w:pPr>
        <w:tabs>
          <w:tab w:val="left" w:pos="142"/>
        </w:tabs>
        <w:autoSpaceDE w:val="0"/>
        <w:autoSpaceDN w:val="0"/>
        <w:adjustRightInd w:val="0"/>
        <w:spacing w:after="0" w:line="240" w:lineRule="auto"/>
        <w:jc w:val="center"/>
        <w:rPr>
          <w:rFonts w:ascii="Times New Roman" w:hAnsi="Times New Roman" w:cs="Times New Roman"/>
          <w:sz w:val="28"/>
          <w:szCs w:val="28"/>
        </w:rPr>
      </w:pPr>
      <w:r w:rsidRPr="00925598">
        <w:rPr>
          <w:rFonts w:ascii="Times New Roman" w:hAnsi="Times New Roman" w:cs="Times New Roman"/>
          <w:sz w:val="28"/>
          <w:szCs w:val="28"/>
        </w:rPr>
        <w:t>2. Основные задачи, функции и права Комиссии</w:t>
      </w:r>
    </w:p>
    <w:p w:rsidR="0000327A" w:rsidRPr="00925598" w:rsidRDefault="0000327A" w:rsidP="0000327A">
      <w:pPr>
        <w:tabs>
          <w:tab w:val="left" w:pos="142"/>
        </w:tabs>
        <w:autoSpaceDE w:val="0"/>
        <w:autoSpaceDN w:val="0"/>
        <w:adjustRightInd w:val="0"/>
        <w:spacing w:after="0" w:line="240" w:lineRule="auto"/>
        <w:jc w:val="center"/>
        <w:rPr>
          <w:rFonts w:ascii="Times New Roman" w:hAnsi="Times New Roman" w:cs="Times New Roman"/>
          <w:sz w:val="28"/>
          <w:szCs w:val="28"/>
        </w:rPr>
      </w:pPr>
    </w:p>
    <w:p w:rsidR="0000327A" w:rsidRDefault="00925598" w:rsidP="0000327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2.1. Основной задачей Комиссии является проведение осмотра зданий,</w:t>
      </w:r>
      <w:r w:rsidR="0000327A">
        <w:rPr>
          <w:rFonts w:ascii="Times New Roman" w:hAnsi="Times New Roman" w:cs="Times New Roman"/>
          <w:sz w:val="28"/>
          <w:szCs w:val="28"/>
        </w:rPr>
        <w:t xml:space="preserve"> </w:t>
      </w:r>
      <w:r w:rsidRPr="00925598">
        <w:rPr>
          <w:rFonts w:ascii="Times New Roman" w:hAnsi="Times New Roman" w:cs="Times New Roman"/>
          <w:sz w:val="28"/>
          <w:szCs w:val="28"/>
        </w:rPr>
        <w:t>сооружений или объектов незавершенного строительства при проведении</w:t>
      </w:r>
      <w:r w:rsidR="0000327A">
        <w:rPr>
          <w:rFonts w:ascii="Times New Roman" w:hAnsi="Times New Roman" w:cs="Times New Roman"/>
          <w:sz w:val="28"/>
          <w:szCs w:val="28"/>
        </w:rPr>
        <w:t xml:space="preserve"> </w:t>
      </w:r>
      <w:r w:rsidRPr="00925598">
        <w:rPr>
          <w:rFonts w:ascii="Times New Roman" w:hAnsi="Times New Roman" w:cs="Times New Roman"/>
          <w:sz w:val="28"/>
          <w:szCs w:val="28"/>
        </w:rPr>
        <w:t>мероприятий по выявлению правообладателей ранее учтенных объектов</w:t>
      </w:r>
      <w:r w:rsidR="0000327A">
        <w:rPr>
          <w:rFonts w:ascii="Times New Roman" w:hAnsi="Times New Roman" w:cs="Times New Roman"/>
          <w:sz w:val="28"/>
          <w:szCs w:val="28"/>
        </w:rPr>
        <w:t xml:space="preserve"> </w:t>
      </w:r>
      <w:r w:rsidRPr="00925598">
        <w:rPr>
          <w:rFonts w:ascii="Times New Roman" w:hAnsi="Times New Roman" w:cs="Times New Roman"/>
          <w:sz w:val="28"/>
          <w:szCs w:val="28"/>
        </w:rPr>
        <w:t>недвижимости.</w:t>
      </w:r>
    </w:p>
    <w:p w:rsidR="0000327A" w:rsidRDefault="00925598" w:rsidP="0000327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lastRenderedPageBreak/>
        <w:t>2.2. Комиссия, в соответствии с возложенными на нее задачами,</w:t>
      </w:r>
      <w:r w:rsidR="0000327A">
        <w:rPr>
          <w:rFonts w:ascii="Times New Roman" w:hAnsi="Times New Roman" w:cs="Times New Roman"/>
          <w:sz w:val="28"/>
          <w:szCs w:val="28"/>
        </w:rPr>
        <w:t xml:space="preserve"> </w:t>
      </w:r>
      <w:r w:rsidRPr="00925598">
        <w:rPr>
          <w:rFonts w:ascii="Times New Roman" w:hAnsi="Times New Roman" w:cs="Times New Roman"/>
          <w:sz w:val="28"/>
          <w:szCs w:val="28"/>
        </w:rPr>
        <w:t>осуществляет следующие функции и действия:</w:t>
      </w:r>
    </w:p>
    <w:p w:rsidR="00957A6A" w:rsidRDefault="00925598" w:rsidP="00957A6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1) Обеспечивает размещение на официальном сайте Администрации</w:t>
      </w:r>
      <w:r w:rsidR="0000327A">
        <w:rPr>
          <w:rFonts w:ascii="Times New Roman" w:hAnsi="Times New Roman" w:cs="Times New Roman"/>
          <w:sz w:val="28"/>
          <w:szCs w:val="28"/>
        </w:rPr>
        <w:t xml:space="preserve"> Сельского поселения «Колгуевский сельсовет» Заполярного района Ненецкого автономного округа</w:t>
      </w:r>
      <w:r w:rsidRPr="00925598">
        <w:rPr>
          <w:rFonts w:ascii="Times New Roman" w:hAnsi="Times New Roman" w:cs="Times New Roman"/>
          <w:sz w:val="28"/>
          <w:szCs w:val="28"/>
        </w:rPr>
        <w:t xml:space="preserve"> в сети Интернет</w:t>
      </w:r>
      <w:r w:rsidR="00957A6A">
        <w:rPr>
          <w:rFonts w:ascii="Times New Roman" w:hAnsi="Times New Roman" w:cs="Times New Roman"/>
          <w:sz w:val="28"/>
          <w:szCs w:val="28"/>
        </w:rPr>
        <w:t>,</w:t>
      </w:r>
      <w:r w:rsidRPr="00925598">
        <w:rPr>
          <w:rFonts w:ascii="Times New Roman" w:hAnsi="Times New Roman" w:cs="Times New Roman"/>
          <w:sz w:val="28"/>
          <w:szCs w:val="28"/>
        </w:rPr>
        <w:t xml:space="preserve"> на информационных </w:t>
      </w:r>
      <w:r w:rsidR="00957A6A">
        <w:rPr>
          <w:rFonts w:ascii="Times New Roman" w:hAnsi="Times New Roman" w:cs="Times New Roman"/>
          <w:sz w:val="28"/>
          <w:szCs w:val="28"/>
        </w:rPr>
        <w:t>стендах</w:t>
      </w:r>
      <w:r w:rsidRPr="00925598">
        <w:rPr>
          <w:rFonts w:ascii="Times New Roman" w:hAnsi="Times New Roman" w:cs="Times New Roman"/>
          <w:sz w:val="28"/>
          <w:szCs w:val="28"/>
        </w:rPr>
        <w:t xml:space="preserve"> в границах </w:t>
      </w:r>
      <w:r w:rsidR="00957A6A">
        <w:rPr>
          <w:rFonts w:ascii="Times New Roman" w:hAnsi="Times New Roman" w:cs="Times New Roman"/>
          <w:sz w:val="28"/>
          <w:szCs w:val="28"/>
        </w:rPr>
        <w:t>сельского поселения</w:t>
      </w:r>
      <w:r w:rsidRPr="00925598">
        <w:rPr>
          <w:rFonts w:ascii="Times New Roman" w:hAnsi="Times New Roman" w:cs="Times New Roman"/>
          <w:sz w:val="28"/>
          <w:szCs w:val="28"/>
        </w:rPr>
        <w:t xml:space="preserve"> по месту расположения объекта(ов) недвижимости уведомления о проведении осмотра объекта(ов) недвижимости с указанием даты и периода времени проведения осмотра.</w:t>
      </w:r>
    </w:p>
    <w:p w:rsidR="00957A6A" w:rsidRDefault="00925598" w:rsidP="00957A6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2) В указанную в уведомлении дату Комиссия проводит визуальный осмотр объекта(ов) недвижимости.  В результате осмотра зданий, сооружений, объектов незавершенного строительства оформляется Акт осмотра по форме, установленной приложением № 2 к приказу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957A6A" w:rsidRDefault="00925598" w:rsidP="00957A6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от 13.07.2015 № 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46728E" w:rsidRDefault="00925598" w:rsidP="0046728E">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Акт осмотра, составленный на бумажном носителе, подписывается председателем и членами комиссии.</w:t>
      </w:r>
    </w:p>
    <w:p w:rsidR="000F4288" w:rsidRDefault="00925598" w:rsidP="000F4288">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 Комиссия проводит анализ сведений, в том числе о правообладателях</w:t>
      </w:r>
      <w:r w:rsidR="0046728E">
        <w:rPr>
          <w:rFonts w:ascii="Times New Roman" w:hAnsi="Times New Roman" w:cs="Times New Roman"/>
          <w:sz w:val="28"/>
          <w:szCs w:val="28"/>
        </w:rPr>
        <w:t xml:space="preserve"> </w:t>
      </w:r>
      <w:r w:rsidRPr="00925598">
        <w:rPr>
          <w:rFonts w:ascii="Times New Roman" w:hAnsi="Times New Roman" w:cs="Times New Roman"/>
          <w:sz w:val="28"/>
          <w:szCs w:val="28"/>
        </w:rPr>
        <w:t>ранее учтенных объектов недвижимости, содержащихся в документах,</w:t>
      </w:r>
      <w:r w:rsidR="0046728E">
        <w:rPr>
          <w:rFonts w:ascii="Times New Roman" w:hAnsi="Times New Roman" w:cs="Times New Roman"/>
          <w:sz w:val="28"/>
          <w:szCs w:val="28"/>
        </w:rPr>
        <w:t xml:space="preserve"> </w:t>
      </w:r>
      <w:r w:rsidRPr="00925598">
        <w:rPr>
          <w:rFonts w:ascii="Times New Roman" w:hAnsi="Times New Roman" w:cs="Times New Roman"/>
          <w:sz w:val="28"/>
          <w:szCs w:val="28"/>
        </w:rPr>
        <w:t>находящихся а архивах и (или) в распоряжении органов, осуществляющих данные мероприятия.</w:t>
      </w:r>
    </w:p>
    <w:p w:rsidR="000F4288" w:rsidRDefault="00925598" w:rsidP="000F4288">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4) Комиссия направляет в уполномоченный орган информацию о</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полученных сведений.</w:t>
      </w:r>
    </w:p>
    <w:p w:rsidR="00450D73" w:rsidRDefault="00925598" w:rsidP="00450D73">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5) Акт осмотра здания, сооружения или объекта незавершенного</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строительства при выявлении правообладателей ранее учтенных объектов</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lastRenderedPageBreak/>
        <w:t>недвижимости, оформленный в установленном законом порядке, и</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прилагающиеся к нему материалы, Комиссия направляет в уполномоченный орган для осуществления следующих действий:</w:t>
      </w:r>
    </w:p>
    <w:p w:rsidR="00925598" w:rsidRPr="00925598" w:rsidRDefault="00925598" w:rsidP="00450D73">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в случае подтверждения по результатам осмотра факта существования</w:t>
      </w:r>
    </w:p>
    <w:p w:rsidR="00450D73"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здания, сооружения или объекта незавершенного строительства, акт такого</w:t>
      </w:r>
      <w:r w:rsidR="00450D73">
        <w:rPr>
          <w:rFonts w:ascii="Times New Roman" w:hAnsi="Times New Roman" w:cs="Times New Roman"/>
          <w:sz w:val="28"/>
          <w:szCs w:val="28"/>
        </w:rPr>
        <w:t xml:space="preserve"> </w:t>
      </w:r>
      <w:r w:rsidRPr="00925598">
        <w:rPr>
          <w:rFonts w:ascii="Times New Roman" w:hAnsi="Times New Roman" w:cs="Times New Roman"/>
          <w:sz w:val="28"/>
          <w:szCs w:val="28"/>
        </w:rPr>
        <w:t>осмотра является приложением к проекту решения о выявлении правообладателя ранее учтенного объекта недвижимости;</w:t>
      </w:r>
    </w:p>
    <w:p w:rsidR="00925598" w:rsidRPr="00925598" w:rsidRDefault="00925598" w:rsidP="00450D73">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r w:rsidRPr="00925598">
        <w:rPr>
          <w:rFonts w:ascii="Times New Roman" w:hAnsi="Times New Roman" w:cs="Times New Roman"/>
          <w:sz w:val="28"/>
          <w:szCs w:val="28"/>
        </w:rPr>
        <w:t>- в случае если по результатам осмотра здание, сооружение или объект</w:t>
      </w:r>
    </w:p>
    <w:p w:rsidR="00450D73"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925598" w:rsidRPr="00925598" w:rsidRDefault="00925598" w:rsidP="00450D73">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925598">
        <w:rPr>
          <w:rFonts w:ascii="Times New Roman" w:hAnsi="Times New Roman" w:cs="Times New Roman"/>
          <w:sz w:val="28"/>
          <w:szCs w:val="28"/>
        </w:rPr>
        <w:t>6) В случае, если в ходе проводимых Комиссией мероприятий выявлены</w:t>
      </w:r>
    </w:p>
    <w:p w:rsidR="00450D73"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объекты недвижимости, сведения о которых отсутствуют в государственном кадастре недвижимости, имеющие</w:t>
      </w:r>
      <w:r w:rsidR="00450D73">
        <w:rPr>
          <w:rFonts w:ascii="Times New Roman" w:hAnsi="Times New Roman" w:cs="Times New Roman"/>
          <w:sz w:val="28"/>
          <w:szCs w:val="28"/>
        </w:rPr>
        <w:t xml:space="preserve"> </w:t>
      </w:r>
      <w:r w:rsidRPr="00925598">
        <w:rPr>
          <w:rFonts w:ascii="Times New Roman" w:hAnsi="Times New Roman" w:cs="Times New Roman"/>
          <w:sz w:val="28"/>
          <w:szCs w:val="28"/>
        </w:rPr>
        <w:t>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w:t>
      </w:r>
      <w:r w:rsidR="00450D73">
        <w:rPr>
          <w:rFonts w:ascii="Times New Roman" w:hAnsi="Times New Roman" w:cs="Times New Roman"/>
          <w:sz w:val="28"/>
          <w:szCs w:val="28"/>
        </w:rPr>
        <w:t xml:space="preserve"> </w:t>
      </w:r>
      <w:r w:rsidRPr="00925598">
        <w:rPr>
          <w:rFonts w:ascii="Times New Roman" w:hAnsi="Times New Roman" w:cs="Times New Roman"/>
          <w:sz w:val="28"/>
          <w:szCs w:val="28"/>
        </w:rPr>
        <w:t>строительства на нем данного объекта, либо возведенные или созданные без получения на это необходимых в силу закона согласований, разрешений),</w:t>
      </w:r>
      <w:r w:rsidR="00450D73">
        <w:rPr>
          <w:rFonts w:ascii="Times New Roman" w:hAnsi="Times New Roman" w:cs="Times New Roman"/>
          <w:sz w:val="28"/>
          <w:szCs w:val="28"/>
        </w:rPr>
        <w:t xml:space="preserve"> </w:t>
      </w:r>
      <w:r w:rsidRPr="00925598">
        <w:rPr>
          <w:rFonts w:ascii="Times New Roman" w:hAnsi="Times New Roman" w:cs="Times New Roman"/>
          <w:sz w:val="28"/>
          <w:szCs w:val="28"/>
        </w:rPr>
        <w:t>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w:t>
      </w:r>
      <w:r w:rsidR="00450D73">
        <w:rPr>
          <w:rFonts w:ascii="Times New Roman" w:hAnsi="Times New Roman" w:cs="Times New Roman"/>
          <w:sz w:val="28"/>
          <w:szCs w:val="28"/>
        </w:rPr>
        <w:t xml:space="preserve"> Архангельской области и Ненецкому автономному округу</w:t>
      </w:r>
      <w:r w:rsidRPr="00925598">
        <w:rPr>
          <w:rFonts w:ascii="Times New Roman" w:hAnsi="Times New Roman" w:cs="Times New Roman"/>
          <w:sz w:val="28"/>
          <w:szCs w:val="28"/>
        </w:rPr>
        <w:t>.</w:t>
      </w:r>
    </w:p>
    <w:p w:rsidR="00BD09C1" w:rsidRDefault="00925598" w:rsidP="00BD09C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925598">
        <w:rPr>
          <w:rFonts w:ascii="Times New Roman" w:hAnsi="Times New Roman" w:cs="Times New Roman"/>
          <w:sz w:val="28"/>
          <w:szCs w:val="28"/>
        </w:rPr>
        <w:t>2.3. Комиссия имеет право при необходимости привлекать для участия в</w:t>
      </w:r>
      <w:r w:rsidR="00BD09C1">
        <w:rPr>
          <w:rFonts w:ascii="Times New Roman" w:hAnsi="Times New Roman" w:cs="Times New Roman"/>
          <w:sz w:val="28"/>
          <w:szCs w:val="28"/>
        </w:rPr>
        <w:t xml:space="preserve"> </w:t>
      </w:r>
      <w:r w:rsidRPr="00925598">
        <w:rPr>
          <w:rFonts w:ascii="Times New Roman" w:hAnsi="Times New Roman" w:cs="Times New Roman"/>
          <w:sz w:val="28"/>
          <w:szCs w:val="28"/>
        </w:rPr>
        <w:t>работе Комиссии экспертов, специалистов, представителей сторонних</w:t>
      </w:r>
      <w:r w:rsidR="00BD09C1">
        <w:rPr>
          <w:rFonts w:ascii="Times New Roman" w:hAnsi="Times New Roman" w:cs="Times New Roman"/>
          <w:sz w:val="28"/>
          <w:szCs w:val="28"/>
        </w:rPr>
        <w:t xml:space="preserve"> </w:t>
      </w:r>
      <w:r w:rsidRPr="00925598">
        <w:rPr>
          <w:rFonts w:ascii="Times New Roman" w:hAnsi="Times New Roman" w:cs="Times New Roman"/>
          <w:sz w:val="28"/>
          <w:szCs w:val="28"/>
        </w:rPr>
        <w:t>организаций.</w:t>
      </w:r>
    </w:p>
    <w:p w:rsidR="00BD09C1" w:rsidRDefault="00BD09C1" w:rsidP="00BD09C1">
      <w:pPr>
        <w:tabs>
          <w:tab w:val="left" w:pos="142"/>
        </w:tabs>
        <w:autoSpaceDE w:val="0"/>
        <w:autoSpaceDN w:val="0"/>
        <w:adjustRightInd w:val="0"/>
        <w:spacing w:after="0" w:line="240" w:lineRule="auto"/>
        <w:jc w:val="both"/>
        <w:rPr>
          <w:rFonts w:ascii="Times New Roman" w:hAnsi="Times New Roman" w:cs="Times New Roman"/>
          <w:sz w:val="28"/>
          <w:szCs w:val="28"/>
        </w:rPr>
      </w:pPr>
    </w:p>
    <w:p w:rsidR="00925598" w:rsidRPr="00925598" w:rsidRDefault="00925598" w:rsidP="00BD09C1">
      <w:pPr>
        <w:tabs>
          <w:tab w:val="left" w:pos="142"/>
        </w:tabs>
        <w:autoSpaceDE w:val="0"/>
        <w:autoSpaceDN w:val="0"/>
        <w:adjustRightInd w:val="0"/>
        <w:spacing w:after="0" w:line="240" w:lineRule="auto"/>
        <w:jc w:val="center"/>
        <w:rPr>
          <w:rFonts w:ascii="Times New Roman" w:hAnsi="Times New Roman" w:cs="Times New Roman"/>
          <w:sz w:val="28"/>
          <w:szCs w:val="28"/>
        </w:rPr>
      </w:pPr>
      <w:r w:rsidRPr="00925598">
        <w:rPr>
          <w:rFonts w:ascii="Times New Roman" w:hAnsi="Times New Roman" w:cs="Times New Roman"/>
          <w:sz w:val="28"/>
          <w:szCs w:val="28"/>
        </w:rPr>
        <w:t>3.  Организация работы Комиссии</w:t>
      </w:r>
    </w:p>
    <w:p w:rsidR="00BD09C1" w:rsidRDefault="00BD09C1" w:rsidP="00C156DA">
      <w:pPr>
        <w:tabs>
          <w:tab w:val="left" w:pos="142"/>
        </w:tabs>
        <w:autoSpaceDE w:val="0"/>
        <w:autoSpaceDN w:val="0"/>
        <w:adjustRightInd w:val="0"/>
        <w:spacing w:after="0" w:line="240" w:lineRule="auto"/>
        <w:jc w:val="both"/>
        <w:rPr>
          <w:rFonts w:ascii="Times New Roman" w:hAnsi="Times New Roman" w:cs="Times New Roman"/>
          <w:sz w:val="28"/>
          <w:szCs w:val="28"/>
        </w:rPr>
      </w:pP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3.1. Заседания Комиссии проводятся по мере необходимости.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3.2. Председатель Комиссии: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-осуществляет общее руководств</w:t>
      </w:r>
      <w:r w:rsidR="00BD09C1">
        <w:rPr>
          <w:rFonts w:ascii="Times New Roman" w:hAnsi="Times New Roman" w:cs="Times New Roman"/>
          <w:sz w:val="28"/>
          <w:szCs w:val="28"/>
        </w:rPr>
        <w:t>о работой Комиссии;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распределяет обяз</w:t>
      </w:r>
      <w:r w:rsidR="00BD09C1">
        <w:rPr>
          <w:rFonts w:ascii="Times New Roman" w:hAnsi="Times New Roman" w:cs="Times New Roman"/>
          <w:sz w:val="28"/>
          <w:szCs w:val="28"/>
        </w:rPr>
        <w:t>анности между членами Комиссии;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-председательств</w:t>
      </w:r>
      <w:r w:rsidR="00BD09C1">
        <w:rPr>
          <w:rFonts w:ascii="Times New Roman" w:hAnsi="Times New Roman" w:cs="Times New Roman"/>
          <w:sz w:val="28"/>
          <w:szCs w:val="28"/>
        </w:rPr>
        <w:t>ует и ведет заседания Комиссии;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в случае необходимости выносит на обсуждение Комиссии вопрос о</w:t>
      </w:r>
      <w:r w:rsidR="00BD09C1">
        <w:rPr>
          <w:rFonts w:ascii="Times New Roman" w:hAnsi="Times New Roman" w:cs="Times New Roman"/>
          <w:sz w:val="28"/>
          <w:szCs w:val="28"/>
        </w:rPr>
        <w:t xml:space="preserve"> </w:t>
      </w:r>
      <w:r w:rsidRPr="00925598">
        <w:rPr>
          <w:rFonts w:ascii="Times New Roman" w:hAnsi="Times New Roman" w:cs="Times New Roman"/>
          <w:sz w:val="28"/>
          <w:szCs w:val="28"/>
        </w:rPr>
        <w:t>привлечении к работе Комиссии экспертов, специалистов, представителей</w:t>
      </w:r>
      <w:r w:rsidR="00BD09C1">
        <w:rPr>
          <w:rFonts w:ascii="Times New Roman" w:hAnsi="Times New Roman" w:cs="Times New Roman"/>
          <w:sz w:val="28"/>
          <w:szCs w:val="28"/>
        </w:rPr>
        <w:t xml:space="preserve"> </w:t>
      </w:r>
      <w:r w:rsidRPr="00925598">
        <w:rPr>
          <w:rFonts w:ascii="Times New Roman" w:hAnsi="Times New Roman" w:cs="Times New Roman"/>
          <w:sz w:val="28"/>
          <w:szCs w:val="28"/>
        </w:rPr>
        <w:t>ст</w:t>
      </w:r>
      <w:r w:rsidR="00BD09C1">
        <w:rPr>
          <w:rFonts w:ascii="Times New Roman" w:hAnsi="Times New Roman" w:cs="Times New Roman"/>
          <w:sz w:val="28"/>
          <w:szCs w:val="28"/>
        </w:rPr>
        <w:t xml:space="preserve">оронних организаций. </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В случае отсутствия председателя комиссии руководство деятельностью комиссии осуществляет зам</w:t>
      </w:r>
      <w:r w:rsidR="00F9522F">
        <w:rPr>
          <w:rFonts w:ascii="Times New Roman" w:hAnsi="Times New Roman" w:cs="Times New Roman"/>
          <w:sz w:val="28"/>
          <w:szCs w:val="28"/>
        </w:rPr>
        <w:t>еститель председателя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3.3. Секретарь Комиссии или другой уполномоченный Председателем</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член Комиссии (в случае отсутствия секретаря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lastRenderedPageBreak/>
        <w:t>- не позднее, чем за один день до дня проведения заседаний Комиссии</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уведомляет членов Комиссии о месте, дате и времени проведения</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заседания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-осуществляет подготовку заседаний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по ходу заседаний Комиссии оформляет протоколы заседаний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-по результатам работы к</w:t>
      </w:r>
      <w:r w:rsidR="00F9522F">
        <w:rPr>
          <w:rFonts w:ascii="Times New Roman" w:hAnsi="Times New Roman" w:cs="Times New Roman"/>
          <w:sz w:val="28"/>
          <w:szCs w:val="28"/>
        </w:rPr>
        <w:t>омиссии оформляет акты осмотра;</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осуществляет иные действия организ</w:t>
      </w:r>
      <w:r w:rsidR="00F9522F">
        <w:rPr>
          <w:rFonts w:ascii="Times New Roman" w:hAnsi="Times New Roman" w:cs="Times New Roman"/>
          <w:sz w:val="28"/>
          <w:szCs w:val="28"/>
        </w:rPr>
        <w:t xml:space="preserve">ационно-технического характера, </w:t>
      </w:r>
      <w:r w:rsidRPr="00925598">
        <w:rPr>
          <w:rFonts w:ascii="Times New Roman" w:hAnsi="Times New Roman" w:cs="Times New Roman"/>
          <w:sz w:val="28"/>
          <w:szCs w:val="28"/>
        </w:rPr>
        <w:t>связанные с работой Комиссии.</w:t>
      </w:r>
      <w:r w:rsidR="00F9522F">
        <w:rPr>
          <w:rFonts w:ascii="Times New Roman" w:hAnsi="Times New Roman" w:cs="Times New Roman"/>
          <w:sz w:val="28"/>
          <w:szCs w:val="28"/>
        </w:rPr>
        <w:t xml:space="preserve"> </w:t>
      </w:r>
    </w:p>
    <w:p w:rsidR="00925598" w:rsidRPr="006B45D1"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3.4. Члены Комиссии лично участвуют в заседаниях, осмотрах объектов,</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подписывают протоколы заседаний Комиссии и акты осмотра по результатам</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работы Комиссии.</w:t>
      </w: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_GoBack"/>
      <w:bookmarkEnd w:id="1"/>
    </w:p>
    <w:sectPr w:rsidR="00CC0994" w:rsidSect="00CC0994">
      <w:headerReference w:type="default" r:id="rId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83" w:rsidRDefault="00504E83" w:rsidP="00327D48">
      <w:pPr>
        <w:spacing w:after="0" w:line="240" w:lineRule="auto"/>
      </w:pPr>
      <w:r>
        <w:separator/>
      </w:r>
    </w:p>
  </w:endnote>
  <w:endnote w:type="continuationSeparator" w:id="0">
    <w:p w:rsidR="00504E83" w:rsidRDefault="00504E8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83" w:rsidRDefault="00504E83" w:rsidP="00327D48">
      <w:pPr>
        <w:spacing w:after="0" w:line="240" w:lineRule="auto"/>
      </w:pPr>
      <w:r>
        <w:separator/>
      </w:r>
    </w:p>
  </w:footnote>
  <w:footnote w:type="continuationSeparator" w:id="0">
    <w:p w:rsidR="00504E83" w:rsidRDefault="00504E83"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4A0B0F" w:rsidRDefault="004A0B0F">
        <w:pPr>
          <w:pStyle w:val="a3"/>
          <w:jc w:val="center"/>
        </w:pPr>
        <w:r>
          <w:fldChar w:fldCharType="begin"/>
        </w:r>
        <w:r>
          <w:instrText>PAGE   \* MERGEFORMAT</w:instrText>
        </w:r>
        <w:r>
          <w:fldChar w:fldCharType="separate"/>
        </w:r>
        <w:r w:rsidR="003675C8">
          <w:rPr>
            <w:noProof/>
          </w:rPr>
          <w:t>6</w:t>
        </w:r>
        <w:r>
          <w:fldChar w:fldCharType="end"/>
        </w:r>
      </w:p>
    </w:sdtContent>
  </w:sdt>
  <w:p w:rsidR="004A0B0F" w:rsidRDefault="004A0B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7"/>
  </w:num>
  <w:num w:numId="4">
    <w:abstractNumId w:val="7"/>
  </w:num>
  <w:num w:numId="5">
    <w:abstractNumId w:val="14"/>
  </w:num>
  <w:num w:numId="6">
    <w:abstractNumId w:val="16"/>
  </w:num>
  <w:num w:numId="7">
    <w:abstractNumId w:val="6"/>
  </w:num>
  <w:num w:numId="8">
    <w:abstractNumId w:val="12"/>
  </w:num>
  <w:num w:numId="9">
    <w:abstractNumId w:val="20"/>
  </w:num>
  <w:num w:numId="10">
    <w:abstractNumId w:val="10"/>
  </w:num>
  <w:num w:numId="11">
    <w:abstractNumId w:val="0"/>
  </w:num>
  <w:num w:numId="12">
    <w:abstractNumId w:val="0"/>
  </w:num>
  <w:num w:numId="13">
    <w:abstractNumId w:val="1"/>
  </w:num>
  <w:num w:numId="14">
    <w:abstractNumId w:val="1"/>
  </w:num>
  <w:num w:numId="15">
    <w:abstractNumId w:val="11"/>
  </w:num>
  <w:num w:numId="16">
    <w:abstractNumId w:val="11"/>
  </w:num>
  <w:num w:numId="17">
    <w:abstractNumId w:val="13"/>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5"/>
  </w:num>
  <w:num w:numId="26">
    <w:abstractNumId w:val="5"/>
  </w:num>
  <w:num w:numId="27">
    <w:abstractNumId w:val="18"/>
  </w:num>
  <w:num w:numId="28">
    <w:abstractNumId w:val="18"/>
  </w:num>
  <w:num w:numId="29">
    <w:abstractNumId w:val="15"/>
  </w:num>
  <w:num w:numId="30">
    <w:abstractNumId w:val="15"/>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0327A"/>
    <w:rsid w:val="00011257"/>
    <w:rsid w:val="00012C22"/>
    <w:rsid w:val="000208CA"/>
    <w:rsid w:val="000224C4"/>
    <w:rsid w:val="00023E13"/>
    <w:rsid w:val="00025C2D"/>
    <w:rsid w:val="000264FD"/>
    <w:rsid w:val="0003526B"/>
    <w:rsid w:val="000373B8"/>
    <w:rsid w:val="000447D4"/>
    <w:rsid w:val="00045268"/>
    <w:rsid w:val="000460B8"/>
    <w:rsid w:val="0004754A"/>
    <w:rsid w:val="000625A2"/>
    <w:rsid w:val="00076ABF"/>
    <w:rsid w:val="000856E7"/>
    <w:rsid w:val="00085BEC"/>
    <w:rsid w:val="00095EF9"/>
    <w:rsid w:val="000A1177"/>
    <w:rsid w:val="000A5289"/>
    <w:rsid w:val="000B1B2A"/>
    <w:rsid w:val="000B28B4"/>
    <w:rsid w:val="000B3488"/>
    <w:rsid w:val="000C0421"/>
    <w:rsid w:val="000F2BF0"/>
    <w:rsid w:val="000F392D"/>
    <w:rsid w:val="000F4288"/>
    <w:rsid w:val="000F4556"/>
    <w:rsid w:val="000F7473"/>
    <w:rsid w:val="00102301"/>
    <w:rsid w:val="00110616"/>
    <w:rsid w:val="001143A8"/>
    <w:rsid w:val="001240FF"/>
    <w:rsid w:val="0014488C"/>
    <w:rsid w:val="00154A25"/>
    <w:rsid w:val="001550AC"/>
    <w:rsid w:val="00165779"/>
    <w:rsid w:val="00175F2B"/>
    <w:rsid w:val="001A6000"/>
    <w:rsid w:val="001A792E"/>
    <w:rsid w:val="001B2E10"/>
    <w:rsid w:val="001B513F"/>
    <w:rsid w:val="001B6E20"/>
    <w:rsid w:val="001C4296"/>
    <w:rsid w:val="001C78EB"/>
    <w:rsid w:val="001D273A"/>
    <w:rsid w:val="001D47AD"/>
    <w:rsid w:val="001D7B4C"/>
    <w:rsid w:val="001E6C85"/>
    <w:rsid w:val="001E6F83"/>
    <w:rsid w:val="00204E60"/>
    <w:rsid w:val="00207B50"/>
    <w:rsid w:val="00210B76"/>
    <w:rsid w:val="0021241B"/>
    <w:rsid w:val="00221D92"/>
    <w:rsid w:val="00231107"/>
    <w:rsid w:val="00233329"/>
    <w:rsid w:val="00233E64"/>
    <w:rsid w:val="00244A25"/>
    <w:rsid w:val="00255DC3"/>
    <w:rsid w:val="00262F4C"/>
    <w:rsid w:val="00263498"/>
    <w:rsid w:val="002875D3"/>
    <w:rsid w:val="002A0B8A"/>
    <w:rsid w:val="002A3E46"/>
    <w:rsid w:val="002A4B1F"/>
    <w:rsid w:val="002B2A54"/>
    <w:rsid w:val="002B3EF8"/>
    <w:rsid w:val="002B433D"/>
    <w:rsid w:val="002C1A2B"/>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66976"/>
    <w:rsid w:val="003675C8"/>
    <w:rsid w:val="003725CB"/>
    <w:rsid w:val="003741EA"/>
    <w:rsid w:val="0039137D"/>
    <w:rsid w:val="003923B6"/>
    <w:rsid w:val="003A20C4"/>
    <w:rsid w:val="003E0B43"/>
    <w:rsid w:val="003E64B3"/>
    <w:rsid w:val="003F1A7F"/>
    <w:rsid w:val="003F3F7A"/>
    <w:rsid w:val="00426C8C"/>
    <w:rsid w:val="0042724F"/>
    <w:rsid w:val="004330B6"/>
    <w:rsid w:val="004503C0"/>
    <w:rsid w:val="00450D73"/>
    <w:rsid w:val="004611F2"/>
    <w:rsid w:val="0046728E"/>
    <w:rsid w:val="00481E9B"/>
    <w:rsid w:val="004A0B0F"/>
    <w:rsid w:val="004B4542"/>
    <w:rsid w:val="004C0E4C"/>
    <w:rsid w:val="004C39A0"/>
    <w:rsid w:val="004C566F"/>
    <w:rsid w:val="004D13F3"/>
    <w:rsid w:val="004E073F"/>
    <w:rsid w:val="004E1B43"/>
    <w:rsid w:val="004F656A"/>
    <w:rsid w:val="004F69F3"/>
    <w:rsid w:val="00504E83"/>
    <w:rsid w:val="005237F5"/>
    <w:rsid w:val="00531682"/>
    <w:rsid w:val="00532134"/>
    <w:rsid w:val="0053266C"/>
    <w:rsid w:val="00537CCD"/>
    <w:rsid w:val="00547354"/>
    <w:rsid w:val="00570E58"/>
    <w:rsid w:val="00571BEC"/>
    <w:rsid w:val="0057241A"/>
    <w:rsid w:val="00582453"/>
    <w:rsid w:val="00586FEC"/>
    <w:rsid w:val="00591FE3"/>
    <w:rsid w:val="005A2B48"/>
    <w:rsid w:val="005A4D82"/>
    <w:rsid w:val="005B2F5F"/>
    <w:rsid w:val="005C4665"/>
    <w:rsid w:val="005E06E3"/>
    <w:rsid w:val="005E1648"/>
    <w:rsid w:val="005E32D0"/>
    <w:rsid w:val="005E481D"/>
    <w:rsid w:val="005E5096"/>
    <w:rsid w:val="005F2B9C"/>
    <w:rsid w:val="00603C24"/>
    <w:rsid w:val="006211B0"/>
    <w:rsid w:val="00627E34"/>
    <w:rsid w:val="00630D9D"/>
    <w:rsid w:val="00647AE0"/>
    <w:rsid w:val="00670D9E"/>
    <w:rsid w:val="006719AC"/>
    <w:rsid w:val="0067244B"/>
    <w:rsid w:val="00675A27"/>
    <w:rsid w:val="0068577D"/>
    <w:rsid w:val="006B1841"/>
    <w:rsid w:val="006B3E70"/>
    <w:rsid w:val="006B45D1"/>
    <w:rsid w:val="006C6585"/>
    <w:rsid w:val="006D2560"/>
    <w:rsid w:val="006E73F5"/>
    <w:rsid w:val="00702DEA"/>
    <w:rsid w:val="007049E8"/>
    <w:rsid w:val="00713649"/>
    <w:rsid w:val="00721717"/>
    <w:rsid w:val="00723C92"/>
    <w:rsid w:val="007244E7"/>
    <w:rsid w:val="007340EF"/>
    <w:rsid w:val="00734ABE"/>
    <w:rsid w:val="007471F2"/>
    <w:rsid w:val="00757814"/>
    <w:rsid w:val="00761396"/>
    <w:rsid w:val="00763413"/>
    <w:rsid w:val="00767BB9"/>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E7F49"/>
    <w:rsid w:val="007F482B"/>
    <w:rsid w:val="00811E49"/>
    <w:rsid w:val="00817BA5"/>
    <w:rsid w:val="00817CB3"/>
    <w:rsid w:val="00835347"/>
    <w:rsid w:val="00837285"/>
    <w:rsid w:val="00841B1F"/>
    <w:rsid w:val="0084311E"/>
    <w:rsid w:val="0086438C"/>
    <w:rsid w:val="00864880"/>
    <w:rsid w:val="008715AC"/>
    <w:rsid w:val="00892ACB"/>
    <w:rsid w:val="008A6745"/>
    <w:rsid w:val="008B7C37"/>
    <w:rsid w:val="008F0D14"/>
    <w:rsid w:val="008F2F60"/>
    <w:rsid w:val="008F68B8"/>
    <w:rsid w:val="008F761C"/>
    <w:rsid w:val="009038E7"/>
    <w:rsid w:val="009044DD"/>
    <w:rsid w:val="00916CBD"/>
    <w:rsid w:val="00925598"/>
    <w:rsid w:val="009266A5"/>
    <w:rsid w:val="00936921"/>
    <w:rsid w:val="00936A25"/>
    <w:rsid w:val="00937743"/>
    <w:rsid w:val="009424F6"/>
    <w:rsid w:val="00950F9A"/>
    <w:rsid w:val="00957A6A"/>
    <w:rsid w:val="0096224F"/>
    <w:rsid w:val="0096440C"/>
    <w:rsid w:val="009713F1"/>
    <w:rsid w:val="009733F1"/>
    <w:rsid w:val="009748CC"/>
    <w:rsid w:val="00977323"/>
    <w:rsid w:val="009808CA"/>
    <w:rsid w:val="00982451"/>
    <w:rsid w:val="009860D2"/>
    <w:rsid w:val="00992D8C"/>
    <w:rsid w:val="0099741F"/>
    <w:rsid w:val="009A548D"/>
    <w:rsid w:val="009B004D"/>
    <w:rsid w:val="009C54B0"/>
    <w:rsid w:val="009D21B9"/>
    <w:rsid w:val="009D2EC3"/>
    <w:rsid w:val="009D3C36"/>
    <w:rsid w:val="009D42D6"/>
    <w:rsid w:val="009D4E77"/>
    <w:rsid w:val="009D6AB2"/>
    <w:rsid w:val="009F3932"/>
    <w:rsid w:val="00A01689"/>
    <w:rsid w:val="00A14198"/>
    <w:rsid w:val="00A14E02"/>
    <w:rsid w:val="00A266E8"/>
    <w:rsid w:val="00A316E6"/>
    <w:rsid w:val="00A346DE"/>
    <w:rsid w:val="00A35ADF"/>
    <w:rsid w:val="00A424DA"/>
    <w:rsid w:val="00A512EE"/>
    <w:rsid w:val="00A54E0E"/>
    <w:rsid w:val="00A669B7"/>
    <w:rsid w:val="00A863FB"/>
    <w:rsid w:val="00A877B4"/>
    <w:rsid w:val="00A96162"/>
    <w:rsid w:val="00A976F0"/>
    <w:rsid w:val="00AA14E3"/>
    <w:rsid w:val="00AA18D0"/>
    <w:rsid w:val="00AB1A62"/>
    <w:rsid w:val="00AB25EB"/>
    <w:rsid w:val="00AB490A"/>
    <w:rsid w:val="00AC1F1D"/>
    <w:rsid w:val="00AC635F"/>
    <w:rsid w:val="00AD44C7"/>
    <w:rsid w:val="00AE3744"/>
    <w:rsid w:val="00AE6FF8"/>
    <w:rsid w:val="00B01EE7"/>
    <w:rsid w:val="00B171E2"/>
    <w:rsid w:val="00B224A0"/>
    <w:rsid w:val="00B25B0B"/>
    <w:rsid w:val="00B25DA2"/>
    <w:rsid w:val="00B543E8"/>
    <w:rsid w:val="00B62360"/>
    <w:rsid w:val="00B62D95"/>
    <w:rsid w:val="00B74335"/>
    <w:rsid w:val="00B76F4B"/>
    <w:rsid w:val="00B917C1"/>
    <w:rsid w:val="00B95183"/>
    <w:rsid w:val="00BA180B"/>
    <w:rsid w:val="00BA19FE"/>
    <w:rsid w:val="00BA2D50"/>
    <w:rsid w:val="00BA4C02"/>
    <w:rsid w:val="00BB11FB"/>
    <w:rsid w:val="00BB39CA"/>
    <w:rsid w:val="00BC1949"/>
    <w:rsid w:val="00BC2DCA"/>
    <w:rsid w:val="00BD09C1"/>
    <w:rsid w:val="00BD5C10"/>
    <w:rsid w:val="00BE4D6C"/>
    <w:rsid w:val="00BE50B0"/>
    <w:rsid w:val="00BF3150"/>
    <w:rsid w:val="00BF5FA3"/>
    <w:rsid w:val="00C13652"/>
    <w:rsid w:val="00C14D56"/>
    <w:rsid w:val="00C156DA"/>
    <w:rsid w:val="00C208D6"/>
    <w:rsid w:val="00C26E27"/>
    <w:rsid w:val="00C26F48"/>
    <w:rsid w:val="00C26FA7"/>
    <w:rsid w:val="00C27B1A"/>
    <w:rsid w:val="00C310DC"/>
    <w:rsid w:val="00C358A8"/>
    <w:rsid w:val="00C51CE2"/>
    <w:rsid w:val="00C576EA"/>
    <w:rsid w:val="00C656F7"/>
    <w:rsid w:val="00C7071E"/>
    <w:rsid w:val="00C836BB"/>
    <w:rsid w:val="00C86594"/>
    <w:rsid w:val="00CA731E"/>
    <w:rsid w:val="00CB5694"/>
    <w:rsid w:val="00CC0994"/>
    <w:rsid w:val="00CC4C71"/>
    <w:rsid w:val="00CD2E5D"/>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64043"/>
    <w:rsid w:val="00D6537F"/>
    <w:rsid w:val="00D865DE"/>
    <w:rsid w:val="00D97406"/>
    <w:rsid w:val="00DB3861"/>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3126"/>
    <w:rsid w:val="00EB440D"/>
    <w:rsid w:val="00EC46A0"/>
    <w:rsid w:val="00ED6A40"/>
    <w:rsid w:val="00ED7939"/>
    <w:rsid w:val="00ED7ECE"/>
    <w:rsid w:val="00EE4CC3"/>
    <w:rsid w:val="00EE72BB"/>
    <w:rsid w:val="00F00358"/>
    <w:rsid w:val="00F009C3"/>
    <w:rsid w:val="00F02AE3"/>
    <w:rsid w:val="00F03815"/>
    <w:rsid w:val="00F05A03"/>
    <w:rsid w:val="00F11CF7"/>
    <w:rsid w:val="00F13E57"/>
    <w:rsid w:val="00F260ED"/>
    <w:rsid w:val="00F308A1"/>
    <w:rsid w:val="00F31A14"/>
    <w:rsid w:val="00F34E7E"/>
    <w:rsid w:val="00F51C61"/>
    <w:rsid w:val="00F64407"/>
    <w:rsid w:val="00F66DA7"/>
    <w:rsid w:val="00F81D2B"/>
    <w:rsid w:val="00F83172"/>
    <w:rsid w:val="00F84AC4"/>
    <w:rsid w:val="00F93F7F"/>
    <w:rsid w:val="00F9522F"/>
    <w:rsid w:val="00FA50E5"/>
    <w:rsid w:val="00FA5DAA"/>
    <w:rsid w:val="00FA7914"/>
    <w:rsid w:val="00FC07AF"/>
    <w:rsid w:val="00FC7ABA"/>
    <w:rsid w:val="00FD4351"/>
    <w:rsid w:val="00FE144C"/>
    <w:rsid w:val="00FE1633"/>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paragraph" w:customStyle="1" w:styleId="msonormal0">
    <w:name w:val="msonormal"/>
    <w:basedOn w:val="a"/>
    <w:uiPriority w:val="99"/>
    <w:rsid w:val="00CC4C7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
    <w:name w:val="Основной текст (2)_"/>
    <w:basedOn w:val="a0"/>
    <w:link w:val="20"/>
    <w:locked/>
    <w:rsid w:val="00CC4C71"/>
    <w:rPr>
      <w:rFonts w:ascii="Times New Roman" w:eastAsia="Times New Roman" w:hAnsi="Times New Roman" w:cs="Times New Roman"/>
      <w:sz w:val="26"/>
      <w:szCs w:val="26"/>
    </w:rPr>
  </w:style>
  <w:style w:type="paragraph" w:customStyle="1" w:styleId="20">
    <w:name w:val="Основной текст (2)"/>
    <w:basedOn w:val="a"/>
    <w:link w:val="2"/>
    <w:rsid w:val="00CC4C7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CC4C71"/>
    <w:rPr>
      <w:rFonts w:ascii="Times New Roman" w:eastAsia="Times New Roman" w:hAnsi="Times New Roman" w:cs="Times New Roman"/>
      <w:i/>
      <w:iCs/>
      <w:sz w:val="20"/>
      <w:szCs w:val="20"/>
    </w:rPr>
  </w:style>
  <w:style w:type="paragraph" w:customStyle="1" w:styleId="30">
    <w:name w:val="Основной текст (3)"/>
    <w:basedOn w:val="a"/>
    <w:link w:val="3"/>
    <w:rsid w:val="00CC4C71"/>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8413298">
      <w:bodyDiv w:val="1"/>
      <w:marLeft w:val="0"/>
      <w:marRight w:val="0"/>
      <w:marTop w:val="0"/>
      <w:marBottom w:val="0"/>
      <w:divBdr>
        <w:top w:val="none" w:sz="0" w:space="0" w:color="auto"/>
        <w:left w:val="none" w:sz="0" w:space="0" w:color="auto"/>
        <w:bottom w:val="none" w:sz="0" w:space="0" w:color="auto"/>
        <w:right w:val="none" w:sz="0" w:space="0" w:color="auto"/>
      </w:divBdr>
    </w:div>
    <w:div w:id="973683832">
      <w:bodyDiv w:val="1"/>
      <w:marLeft w:val="0"/>
      <w:marRight w:val="0"/>
      <w:marTop w:val="0"/>
      <w:marBottom w:val="0"/>
      <w:divBdr>
        <w:top w:val="none" w:sz="0" w:space="0" w:color="auto"/>
        <w:left w:val="none" w:sz="0" w:space="0" w:color="auto"/>
        <w:bottom w:val="none" w:sz="0" w:space="0" w:color="auto"/>
        <w:right w:val="none" w:sz="0" w:space="0" w:color="auto"/>
      </w:divBdr>
    </w:div>
    <w:div w:id="17768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D4DB-434A-44DD-B826-E5CFF34F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Мария Витальевна</cp:lastModifiedBy>
  <cp:revision>5</cp:revision>
  <cp:lastPrinted>2023-08-21T10:55:00Z</cp:lastPrinted>
  <dcterms:created xsi:type="dcterms:W3CDTF">2023-07-24T13:38:00Z</dcterms:created>
  <dcterms:modified xsi:type="dcterms:W3CDTF">2023-08-21T10:55:00Z</dcterms:modified>
</cp:coreProperties>
</file>