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A5" w:rsidRPr="002D58B2" w:rsidRDefault="006F2DA5" w:rsidP="006F2DA5">
      <w:pPr>
        <w:spacing w:after="0"/>
        <w:jc w:val="center"/>
        <w:rPr>
          <w:rFonts w:ascii="Times New Roman" w:hAnsi="Times New Roman"/>
          <w:bCs/>
        </w:rPr>
      </w:pP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8B2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8B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8B2">
        <w:rPr>
          <w:rFonts w:ascii="Times New Roman" w:hAnsi="Times New Roman"/>
          <w:b/>
          <w:bCs/>
          <w:sz w:val="28"/>
          <w:szCs w:val="28"/>
        </w:rPr>
        <w:t>«Колгуевский сельсовет»</w:t>
      </w: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8B2"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D58B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58B2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06.08.2012</w:t>
      </w:r>
      <w:r w:rsidRPr="002D58B2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b/>
          <w:sz w:val="28"/>
          <w:szCs w:val="28"/>
          <w:u w:val="single"/>
        </w:rPr>
        <w:t>34</w:t>
      </w:r>
      <w:r w:rsidRPr="002D58B2">
        <w:rPr>
          <w:rFonts w:ascii="Times New Roman" w:hAnsi="Times New Roman"/>
          <w:b/>
          <w:sz w:val="28"/>
          <w:szCs w:val="28"/>
          <w:u w:val="single"/>
        </w:rPr>
        <w:t>-п</w:t>
      </w: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</w:rPr>
      </w:pPr>
      <w:r w:rsidRPr="002D58B2">
        <w:rPr>
          <w:rFonts w:ascii="Times New Roman" w:hAnsi="Times New Roman"/>
        </w:rPr>
        <w:t xml:space="preserve">поселок </w:t>
      </w:r>
      <w:proofErr w:type="spellStart"/>
      <w:r w:rsidRPr="002D58B2">
        <w:rPr>
          <w:rFonts w:ascii="Times New Roman" w:hAnsi="Times New Roman"/>
        </w:rPr>
        <w:t>Бугрино</w:t>
      </w:r>
      <w:proofErr w:type="spellEnd"/>
      <w:r w:rsidRPr="002D58B2">
        <w:rPr>
          <w:rFonts w:ascii="Times New Roman" w:hAnsi="Times New Roman"/>
        </w:rPr>
        <w:t xml:space="preserve"> </w:t>
      </w: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</w:rPr>
      </w:pPr>
      <w:r w:rsidRPr="002D58B2">
        <w:rPr>
          <w:rFonts w:ascii="Times New Roman" w:hAnsi="Times New Roman"/>
        </w:rPr>
        <w:t>Ненецкий автономный округ</w:t>
      </w: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2857500" cy="1143000"/>
                <wp:effectExtent l="0" t="190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A5" w:rsidRPr="004C770F" w:rsidRDefault="006F2DA5" w:rsidP="006F2DA5">
                            <w:pPr>
                              <w:pStyle w:val="ConsPlusTitle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</w:pPr>
                            <w:r w:rsidRPr="004C770F"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  <w:t>Об утверждении Положения об осуществлении мероприятий по обеспечению безопас</w:t>
                            </w:r>
                            <w:r w:rsidRPr="004C770F"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  <w:softHyphen/>
                              <w:t>ности людей на водных объектах, охране их жизни и здоровья на территории муници</w:t>
                            </w:r>
                            <w:r w:rsidRPr="004C770F"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  <w:softHyphen/>
                              <w:t xml:space="preserve">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  <w:t>образования «Колгуевский сельсовет»</w:t>
                            </w:r>
                            <w:r w:rsidRPr="004C770F"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pacing w:val="-4"/>
                              </w:rPr>
                              <w:t>Ненецкого автономного округа</w:t>
                            </w:r>
                          </w:p>
                          <w:p w:rsidR="006F2DA5" w:rsidRDefault="006F2DA5" w:rsidP="006F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6.5pt;width:2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trpwIAABgFAAAOAAAAZHJzL2Uyb0RvYy54bWysVM2O0zAQviPxDpbv3fyQbpto09WySxHS&#10;AistPIDrOI1FYhvbbbogJCSuSDwCD8EF8bPPkL4RY6fttnBBiB5cT2b8+ZuZb3xyumpqtGTacCly&#10;HB2FGDFBZcHFPMcvX0wHY4yMJaIgtRQsxzfM4NPJ/XsnrcpYLCtZF0wjABEma1WOK2tVFgSGVqwh&#10;5kgqJsBZSt0QC6aeB4UmLaA3dRCH4XHQSl0oLSkzBr5e9E488fhlyah9XpaGWVTnGLhZv2q/ztwa&#10;TE5INtdEVZxuaJB/YNEQLuDSHdQFsQQtNP8DquFUSyNLe0RlE8iy5JT5HCCbKPwtm+uKKOZzgeIY&#10;tSuT+X+w9NnySiNeQO8wEqSBFnWf1+/Xn7of3e36Q/elu+2+rz92P7uv3TcUuXq1ymRw7FpdaZex&#10;UZeSvjJIyPOKiDk701q2FSMFsPTxwcEBZxg4imbtU1nAdWRhpS/dqtSNA4SioJXv0M2uQ2xlEYWP&#10;8Xg4GobQSAq+KEoehGAAp4Bk2+NKG/uYyQa5TY41SMDDk+WlsX3oNsTTlzUvpryuvaHns/NaoyUB&#10;uUz9b4Nu9sNq4YKFdMd6xP4LsIQ7nM/x9e1/m0ZxEj6M08H0eDwaJNNkOEhH4XgQRunD9DhM0uRi&#10;+s4RjJKs4kXBxCUXbCvFKPm7Vm+GoheRFyNqc5wO46HP/YC92U8S6ndXwoOwhluYzJo3OR7vgkjm&#10;OvtIFJA2ySzhdb8PDun7hkANtv++Kl4HrvW9hOxqtgIUp4eZLG5AEVpCv6C38JzAppL6DUYtjGaO&#10;zesF0Qyj+okAVaVRkrhZ9kYyHMVg6H3PbN9DBAWoHFuM+u257ed/oTSfV3BT5Gsk5BkoseReI3es&#10;IAVnwPj5ZDZPhZvvfdtH3T1ok18AAAD//wMAUEsDBBQABgAIAAAAIQCVEb3K3QAAAAoBAAAPAAAA&#10;ZHJzL2Rvd25yZXYueG1sTE9BTsNADLwj8YeVkbi1mzYlakM2FULqCTjQInF1s24SkfWG7KYNv8ec&#10;6Mn2zGg8U2wn16kzDaH1bGAxT0ARV962XBv4OOxma1AhIlvsPJOBHwqwLW9vCsytv/A7nfexVmLC&#10;IUcDTYx9rnWoGnIY5r4nFu7kB4dRzqHWdsCLmLtOL5Mk0w5blg8N9vTcUPW1H50BzFb2++2Uvh5e&#10;xgw39ZTsHj4TY+7vpqdHUJGm+C+Gv/gSHUrJdPQj26A6A7PFWrpEIVKZIlilS1mOAmwE0WWhryuU&#10;vwAAAP//AwBQSwECLQAUAAYACAAAACEAtoM4kv4AAADhAQAAEwAAAAAAAAAAAAAAAAAAAAAAW0Nv&#10;bnRlbnRfVHlwZXNdLnhtbFBLAQItABQABgAIAAAAIQA4/SH/1gAAAJQBAAALAAAAAAAAAAAAAAAA&#10;AC8BAABfcmVscy8ucmVsc1BLAQItABQABgAIAAAAIQCrWLtrpwIAABgFAAAOAAAAAAAAAAAAAAAA&#10;AC4CAABkcnMvZTJvRG9jLnhtbFBLAQItABQABgAIAAAAIQCVEb3K3QAAAAoBAAAPAAAAAAAAAAAA&#10;AAAAAAEFAABkcnMvZG93bnJldi54bWxQSwUGAAAAAAQABADzAAAACwYAAAAA&#10;" stroked="f">
                <v:textbox>
                  <w:txbxContent>
                    <w:p w:rsidR="006F2DA5" w:rsidRPr="004C770F" w:rsidRDefault="006F2DA5" w:rsidP="006F2DA5">
                      <w:pPr>
                        <w:pStyle w:val="ConsPlusTitle"/>
                        <w:widowControl/>
                        <w:jc w:val="both"/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</w:pPr>
                      <w:r w:rsidRPr="004C770F"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  <w:t>Об утверждении Положения об осуществлении мероприятий по обеспечению безопас</w:t>
                      </w:r>
                      <w:r w:rsidRPr="004C770F"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  <w:softHyphen/>
                        <w:t>ности людей на водных объектах, охране их жизни и здоровья на территории муници</w:t>
                      </w:r>
                      <w:r w:rsidRPr="004C770F"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  <w:softHyphen/>
                        <w:t xml:space="preserve">пального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  <w:t>образования «Колгуевский сельсовет»</w:t>
                      </w:r>
                      <w:r w:rsidRPr="004C770F"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pacing w:val="-4"/>
                        </w:rPr>
                        <w:t>Ненецкого автономного округа</w:t>
                      </w:r>
                    </w:p>
                    <w:p w:rsidR="006F2DA5" w:rsidRDefault="006F2DA5" w:rsidP="006F2DA5"/>
                  </w:txbxContent>
                </v:textbox>
              </v:rect>
            </w:pict>
          </mc:Fallback>
        </mc:AlternateContent>
      </w: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2DA5" w:rsidRPr="002D58B2" w:rsidRDefault="006F2DA5" w:rsidP="006F2DA5">
      <w:pPr>
        <w:spacing w:after="0"/>
        <w:jc w:val="right"/>
        <w:rPr>
          <w:rFonts w:ascii="Times New Roman" w:hAnsi="Times New Roman"/>
          <w:b/>
          <w:bCs/>
        </w:rPr>
      </w:pPr>
    </w:p>
    <w:p w:rsidR="006F2DA5" w:rsidRPr="002D58B2" w:rsidRDefault="006F2DA5" w:rsidP="006F2DA5">
      <w:pPr>
        <w:spacing w:after="0"/>
        <w:jc w:val="right"/>
        <w:rPr>
          <w:rFonts w:ascii="Times New Roman" w:hAnsi="Times New Roman"/>
          <w:b/>
          <w:bCs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b/>
          <w:bCs/>
        </w:rPr>
      </w:pPr>
    </w:p>
    <w:p w:rsidR="006F2DA5" w:rsidRPr="002D58B2" w:rsidRDefault="006F2DA5" w:rsidP="006F2DA5">
      <w:pPr>
        <w:spacing w:after="0"/>
        <w:jc w:val="right"/>
        <w:rPr>
          <w:rFonts w:ascii="Times New Roman" w:hAnsi="Times New Roman"/>
          <w:b/>
          <w:bCs/>
        </w:rPr>
      </w:pPr>
    </w:p>
    <w:p w:rsidR="006F2DA5" w:rsidRDefault="006F2DA5" w:rsidP="006F2DA5">
      <w:pPr>
        <w:pStyle w:val="a5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D58B2">
        <w:rPr>
          <w:rFonts w:ascii="Times New Roman" w:hAnsi="Times New Roman"/>
          <w:sz w:val="26"/>
          <w:szCs w:val="26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«Водным кодексом Российской Федерации» от 03.06.2006 № 74-ФЗ, Уставом муниципального образования «Колгуевский сельсовет» НАО, в целях обеспечения безопас</w:t>
      </w:r>
      <w:r w:rsidRPr="002D58B2">
        <w:rPr>
          <w:rFonts w:ascii="Times New Roman" w:hAnsi="Times New Roman"/>
          <w:sz w:val="26"/>
          <w:szCs w:val="26"/>
        </w:rPr>
        <w:softHyphen/>
        <w:t>ности людей на водных объектах, охране их жизни и здоровья на территории муници</w:t>
      </w:r>
      <w:r w:rsidRPr="002D58B2">
        <w:rPr>
          <w:rFonts w:ascii="Times New Roman" w:hAnsi="Times New Roman"/>
          <w:sz w:val="26"/>
          <w:szCs w:val="26"/>
        </w:rPr>
        <w:softHyphen/>
        <w:t xml:space="preserve">пального образования «Колгуевский сельсовет», </w:t>
      </w:r>
      <w:r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«Колгуевский сельсовет» Ненецкого автономного округа </w:t>
      </w:r>
      <w:proofErr w:type="gramEnd"/>
    </w:p>
    <w:p w:rsidR="006F2DA5" w:rsidRPr="002D58B2" w:rsidRDefault="006F2DA5" w:rsidP="006F2DA5">
      <w:pPr>
        <w:pStyle w:val="a5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D58B2">
        <w:rPr>
          <w:rFonts w:ascii="Times New Roman" w:hAnsi="Times New Roman"/>
          <w:sz w:val="26"/>
          <w:szCs w:val="26"/>
        </w:rPr>
        <w:t>ПОСТАНО</w:t>
      </w:r>
      <w:r w:rsidRPr="002D58B2">
        <w:rPr>
          <w:rFonts w:ascii="Times New Roman" w:hAnsi="Times New Roman"/>
          <w:sz w:val="26"/>
          <w:szCs w:val="26"/>
        </w:rPr>
        <w:t>В</w:t>
      </w:r>
      <w:r w:rsidRPr="002D58B2">
        <w:rPr>
          <w:rFonts w:ascii="Times New Roman" w:hAnsi="Times New Roman"/>
          <w:sz w:val="26"/>
          <w:szCs w:val="26"/>
        </w:rPr>
        <w:t>ЛЯ</w:t>
      </w:r>
      <w:r>
        <w:rPr>
          <w:rFonts w:ascii="Times New Roman" w:hAnsi="Times New Roman"/>
          <w:sz w:val="26"/>
          <w:szCs w:val="26"/>
        </w:rPr>
        <w:t>ЕТ</w:t>
      </w:r>
      <w:r w:rsidRPr="002D58B2">
        <w:rPr>
          <w:rFonts w:ascii="Times New Roman" w:hAnsi="Times New Roman"/>
          <w:sz w:val="26"/>
          <w:szCs w:val="26"/>
        </w:rPr>
        <w:t>:</w:t>
      </w:r>
    </w:p>
    <w:p w:rsidR="006F2DA5" w:rsidRPr="002D58B2" w:rsidRDefault="006F2DA5" w:rsidP="006F2DA5">
      <w:pPr>
        <w:pStyle w:val="a3"/>
        <w:ind w:left="0"/>
        <w:rPr>
          <w:sz w:val="26"/>
          <w:szCs w:val="26"/>
        </w:rPr>
      </w:pPr>
      <w:r w:rsidRPr="002D58B2">
        <w:rPr>
          <w:sz w:val="26"/>
          <w:szCs w:val="26"/>
        </w:rPr>
        <w:t>1. Утвердить Положение об осуществле</w:t>
      </w:r>
      <w:r w:rsidRPr="002D58B2">
        <w:rPr>
          <w:sz w:val="26"/>
          <w:szCs w:val="26"/>
        </w:rPr>
        <w:softHyphen/>
        <w:t>нии мероприятий по обеспечению безопас</w:t>
      </w:r>
      <w:r w:rsidRPr="002D58B2">
        <w:rPr>
          <w:sz w:val="26"/>
          <w:szCs w:val="26"/>
        </w:rPr>
        <w:softHyphen/>
        <w:t>ности людей на водных объектах, охране их жизни и здоровья на территории муници</w:t>
      </w:r>
      <w:r w:rsidRPr="002D58B2">
        <w:rPr>
          <w:sz w:val="26"/>
          <w:szCs w:val="26"/>
        </w:rPr>
        <w:softHyphen/>
        <w:t>пального образования «Колгуевский сельсовет» (прилагается).</w:t>
      </w:r>
    </w:p>
    <w:p w:rsidR="006F2DA5" w:rsidRPr="002D58B2" w:rsidRDefault="006F2DA5" w:rsidP="006F2DA5">
      <w:pPr>
        <w:pStyle w:val="a3"/>
        <w:ind w:left="0"/>
        <w:rPr>
          <w:sz w:val="26"/>
          <w:szCs w:val="26"/>
        </w:rPr>
      </w:pPr>
    </w:p>
    <w:p w:rsidR="006F2DA5" w:rsidRPr="002D58B2" w:rsidRDefault="006F2DA5" w:rsidP="006F2DA5">
      <w:pPr>
        <w:pStyle w:val="a3"/>
        <w:ind w:left="0"/>
        <w:rPr>
          <w:sz w:val="26"/>
          <w:szCs w:val="26"/>
        </w:rPr>
      </w:pPr>
      <w:r w:rsidRPr="002D58B2">
        <w:rPr>
          <w:sz w:val="26"/>
          <w:szCs w:val="26"/>
        </w:rPr>
        <w:t xml:space="preserve">2. </w:t>
      </w:r>
      <w:proofErr w:type="gramStart"/>
      <w:r w:rsidRPr="002D58B2">
        <w:rPr>
          <w:sz w:val="26"/>
          <w:szCs w:val="26"/>
        </w:rPr>
        <w:t>Контроль за</w:t>
      </w:r>
      <w:proofErr w:type="gramEnd"/>
      <w:r w:rsidRPr="002D58B2">
        <w:rPr>
          <w:sz w:val="26"/>
          <w:szCs w:val="26"/>
        </w:rPr>
        <w:t xml:space="preserve"> исполнением настоящего постановления возложить на ведущего специалиста Администрации муниципального образования «Ко</w:t>
      </w:r>
      <w:r>
        <w:rPr>
          <w:sz w:val="26"/>
          <w:szCs w:val="26"/>
        </w:rPr>
        <w:t>лгуевский сельсовет» Мамедова К.К.</w:t>
      </w:r>
      <w:r w:rsidRPr="002D58B2">
        <w:rPr>
          <w:sz w:val="26"/>
          <w:szCs w:val="26"/>
        </w:rPr>
        <w:t>.</w:t>
      </w:r>
    </w:p>
    <w:p w:rsidR="006F2DA5" w:rsidRPr="002D58B2" w:rsidRDefault="006F2DA5" w:rsidP="006F2DA5">
      <w:pPr>
        <w:pStyle w:val="a5"/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D58B2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6F2DA5" w:rsidRDefault="006F2DA5" w:rsidP="006F2DA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D58B2">
        <w:rPr>
          <w:rFonts w:ascii="Times New Roman" w:hAnsi="Times New Roman"/>
          <w:sz w:val="26"/>
          <w:szCs w:val="26"/>
        </w:rPr>
        <w:t>«Колгуевский сельсовет» НАО</w:t>
      </w:r>
      <w:r w:rsidRPr="002D58B2">
        <w:rPr>
          <w:rFonts w:ascii="Times New Roman" w:hAnsi="Times New Roman"/>
          <w:sz w:val="26"/>
          <w:szCs w:val="26"/>
        </w:rPr>
        <w:tab/>
      </w:r>
      <w:r w:rsidRPr="002D58B2">
        <w:rPr>
          <w:rFonts w:ascii="Times New Roman" w:hAnsi="Times New Roman"/>
          <w:sz w:val="26"/>
          <w:szCs w:val="26"/>
        </w:rPr>
        <w:tab/>
      </w:r>
      <w:r w:rsidRPr="002D58B2">
        <w:rPr>
          <w:rFonts w:ascii="Times New Roman" w:hAnsi="Times New Roman"/>
          <w:sz w:val="26"/>
          <w:szCs w:val="26"/>
        </w:rPr>
        <w:tab/>
      </w:r>
      <w:r w:rsidRPr="002D58B2">
        <w:rPr>
          <w:rFonts w:ascii="Times New Roman" w:hAnsi="Times New Roman"/>
          <w:sz w:val="26"/>
          <w:szCs w:val="26"/>
        </w:rPr>
        <w:tab/>
      </w:r>
      <w:r w:rsidRPr="002D58B2">
        <w:rPr>
          <w:rFonts w:ascii="Times New Roman" w:hAnsi="Times New Roman"/>
          <w:sz w:val="26"/>
          <w:szCs w:val="26"/>
        </w:rPr>
        <w:tab/>
      </w:r>
      <w:r w:rsidRPr="002D58B2">
        <w:rPr>
          <w:rFonts w:ascii="Times New Roman" w:hAnsi="Times New Roman"/>
          <w:sz w:val="26"/>
          <w:szCs w:val="26"/>
        </w:rPr>
        <w:tab/>
      </w:r>
      <w:r w:rsidRPr="002D58B2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Н.Я.Майков</w:t>
      </w:r>
      <w:proofErr w:type="spellEnd"/>
    </w:p>
    <w:p w:rsidR="006F2DA5" w:rsidRDefault="006F2DA5" w:rsidP="006F2DA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F2DA5" w:rsidRPr="002D58B2" w:rsidRDefault="006F2DA5" w:rsidP="006F2DA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F2DA5" w:rsidRPr="002D58B2" w:rsidRDefault="006F2DA5" w:rsidP="006F2DA5">
      <w:pPr>
        <w:spacing w:after="0"/>
        <w:rPr>
          <w:rFonts w:ascii="Times New Roman" w:hAnsi="Times New Roman"/>
          <w:sz w:val="26"/>
          <w:szCs w:val="26"/>
        </w:rPr>
      </w:pPr>
    </w:p>
    <w:p w:rsidR="006F2DA5" w:rsidRDefault="006F2DA5" w:rsidP="006F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F2DA5" w:rsidRPr="002D58B2" w:rsidRDefault="006F2DA5" w:rsidP="006F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6F2DA5" w:rsidRPr="002D58B2" w:rsidRDefault="006F2DA5" w:rsidP="006F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F2DA5" w:rsidRPr="002D58B2" w:rsidRDefault="006F2DA5" w:rsidP="006F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F2DA5" w:rsidRPr="002D58B2" w:rsidRDefault="006F2DA5" w:rsidP="006F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«Колгуевский сельсовет»</w:t>
      </w:r>
    </w:p>
    <w:p w:rsidR="006F2DA5" w:rsidRPr="002D58B2" w:rsidRDefault="006F2DA5" w:rsidP="006F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D58B2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06.08.2012</w:t>
      </w:r>
      <w:r w:rsidRPr="002D58B2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u w:val="single"/>
        </w:rPr>
        <w:t>34</w:t>
      </w:r>
      <w:r w:rsidRPr="002D58B2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6F2DA5" w:rsidRPr="002D58B2" w:rsidRDefault="006F2DA5" w:rsidP="006F2D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2DA5" w:rsidRPr="002D58B2" w:rsidRDefault="006F2DA5" w:rsidP="006F2D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2DA5" w:rsidRPr="002D58B2" w:rsidRDefault="006F2DA5" w:rsidP="006F2D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ПОЛОЖЕНИЕ</w:t>
      </w:r>
    </w:p>
    <w:p w:rsidR="006F2DA5" w:rsidRPr="002D58B2" w:rsidRDefault="006F2DA5" w:rsidP="006F2D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об осуществле</w:t>
      </w:r>
      <w:r w:rsidRPr="002D58B2">
        <w:rPr>
          <w:rFonts w:ascii="Times New Roman" w:hAnsi="Times New Roman" w:cs="Times New Roman"/>
          <w:sz w:val="26"/>
          <w:szCs w:val="26"/>
        </w:rPr>
        <w:softHyphen/>
        <w:t>нии мероприятий по обеспечению безопас</w:t>
      </w:r>
      <w:r w:rsidRPr="002D58B2">
        <w:rPr>
          <w:rFonts w:ascii="Times New Roman" w:hAnsi="Times New Roman" w:cs="Times New Roman"/>
          <w:sz w:val="26"/>
          <w:szCs w:val="26"/>
        </w:rPr>
        <w:softHyphen/>
        <w:t xml:space="preserve">ности </w:t>
      </w:r>
    </w:p>
    <w:p w:rsidR="006F2DA5" w:rsidRPr="002D58B2" w:rsidRDefault="006F2DA5" w:rsidP="006F2D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людей на водных объектах, охране их жизни и здоровья на территории муници</w:t>
      </w:r>
      <w:r w:rsidRPr="002D58B2">
        <w:rPr>
          <w:rFonts w:ascii="Times New Roman" w:hAnsi="Times New Roman" w:cs="Times New Roman"/>
          <w:sz w:val="26"/>
          <w:szCs w:val="26"/>
        </w:rPr>
        <w:softHyphen/>
        <w:t>пального образования «Колгуевский сельсовет»</w:t>
      </w:r>
    </w:p>
    <w:p w:rsidR="006F2DA5" w:rsidRPr="002D58B2" w:rsidRDefault="006F2DA5" w:rsidP="006F2DA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D58B2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Водным кодексом Российской Федерации, Правилами охраны жизни людей на водных объектах в Ненецком автономном округе, утвержденными постановлением Администрации Ненецкого автономного округа от 26 ноября 2007 года № 228-п и определяет основы обеспечения безопасности людей на водных объектах, охране их жизни и здоровья на территории</w:t>
      </w:r>
      <w:proofErr w:type="gramEnd"/>
      <w:r w:rsidRPr="002D58B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 Основными задачами обеспечения безопасности людей на водных объектах, охраны их жизни и здоровья являются: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2.1. Создание условий для обеспечения безопасности людей на водных объектах, подготовка мест массового пребывания людей на водных объектах с целью обеспечения их безопасности, охраны жизни и здоровья.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2.2. Принятие эффективных мер по оказанию помощи людям, терпящим бедствие на водных объектах, проведение первоочередных аварийно-спасательных работ.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2.3. Организация </w:t>
      </w:r>
      <w:proofErr w:type="gramStart"/>
      <w:r w:rsidRPr="002D58B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D58B2">
        <w:rPr>
          <w:rFonts w:ascii="Times New Roman" w:hAnsi="Times New Roman" w:cs="Times New Roman"/>
          <w:sz w:val="26"/>
          <w:szCs w:val="26"/>
        </w:rPr>
        <w:t xml:space="preserve"> соблюдением на водных объектах мер безопасности и правил поведения при организации и проведении мероприятий с массовым пребыванием людей.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2.4. Ограничение, приостановление или запрещение использования водных объектов для проведения мероприятий, отдыха населения и плавания на маломерных судах в случаях, предусмотренных действующим законодательством.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2.5. Разработка правовых актов по вопросам обеспечения безопасности людей на водных объектах, рекомендаций по формам, методам и правилам поведения на водных объектах при организации и проведении мероприятий.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2.6. Разработка и осуществление мероприятий по обеспечению безопасности людей на водных объектах в соответствии с федеральным законодательством, правовыми актами Ненецкого автономного округа, Заполярного района и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2.7. Осуществление экономического стимулирования обеспечения безопасности людей на водных объектах, в том числе участия владельцев маломерных судов.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2.8. Организация обучения населения правилам поведения на воде, агитация и пропаганда в области охраны их жизни и здоровья.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2.9. Организация обучения руководителей учреждений, организаций и предприятий, независимо от форм собственности и ведомственной </w:t>
      </w:r>
      <w:r w:rsidRPr="002D58B2">
        <w:rPr>
          <w:rFonts w:ascii="Times New Roman" w:hAnsi="Times New Roman" w:cs="Times New Roman"/>
          <w:sz w:val="26"/>
          <w:szCs w:val="26"/>
        </w:rPr>
        <w:lastRenderedPageBreak/>
        <w:t>принадлежности, правилам безопасного поведения на воде при возникновении аварий, катастроф и чрезвычайных ситуаций, организации эвакуации.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3. Местами массового отдыха на водных объектах являются традиционно посещаемые населением с целью отдыха, рыбной ловли, спорта и туризма берега рек, озер и иных водоемов.</w:t>
      </w:r>
    </w:p>
    <w:p w:rsidR="006F2DA5" w:rsidRPr="002D58B2" w:rsidRDefault="006F2DA5" w:rsidP="006F2DA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58B2">
        <w:rPr>
          <w:rFonts w:ascii="Times New Roman" w:hAnsi="Times New Roman"/>
          <w:sz w:val="26"/>
          <w:szCs w:val="26"/>
        </w:rPr>
        <w:t xml:space="preserve">4. Мероприятия по обеспечению безопасности людей на водных объектах, охране их жизни и здоровья осуществляются с учетом </w:t>
      </w:r>
      <w:proofErr w:type="gramStart"/>
      <w:r w:rsidRPr="002D58B2">
        <w:rPr>
          <w:rFonts w:ascii="Times New Roman" w:hAnsi="Times New Roman"/>
          <w:sz w:val="26"/>
          <w:szCs w:val="26"/>
        </w:rPr>
        <w:t>требований Правил охраны жизни людей</w:t>
      </w:r>
      <w:proofErr w:type="gramEnd"/>
      <w:r w:rsidRPr="002D58B2">
        <w:rPr>
          <w:rFonts w:ascii="Times New Roman" w:hAnsi="Times New Roman"/>
          <w:sz w:val="26"/>
          <w:szCs w:val="26"/>
        </w:rPr>
        <w:t xml:space="preserve"> на воде в Ненецком автономном округе.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5. Глава муниципального образования «Колгуевский сельсовет» координирует деятельность организаций и учреждений, находящихся на территории муниципального образования «Колгуевский сельсовет»», в области обеспечения безопасности людей на водных объектах, охраны их жизни и здоровья, осуществляет иные полномочия в соответствии с действующим законодательством.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 Администрация муниципального образования «Колгуевский сельсовет» осуществляет следующие мероприятия по обеспечению безопасности людей на водных объектах, охране их жизни и здоровья: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6.1. Определяет и утверждает в установленном порядке перечень мест массового отдыха, купания людей, туризма и спорта на водных объектах, места размещения баз (сооружений) для стоянки маломерных судов на территории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6.2. Организует подготовку и содержание мест массового отдыха людей на водных объектах (пляжах), расположенных на межселенной территории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6.3. Объявляет об открытии и закрытии купального сезона, разрешенных к эксплуатации пляжей, расположенных на территории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6.4. Разрабатывает мероприятия по обеспечению безопасности людей на водных объектах и программы реализации этих мероприятий, в том числе: организация мероприятий по совершенствованию оборудования мест массового отдыха людей на воде, организация и осуществление мер по защите жизни и здоровья людей на водных объектах.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6.5. Осуществляет </w:t>
      </w:r>
      <w:proofErr w:type="gramStart"/>
      <w:r w:rsidRPr="002D58B2">
        <w:rPr>
          <w:rFonts w:ascii="Times New Roman" w:hAnsi="Times New Roman" w:cs="Times New Roman"/>
          <w:sz w:val="26"/>
          <w:szCs w:val="26"/>
        </w:rPr>
        <w:t>разработку</w:t>
      </w:r>
      <w:proofErr w:type="gramEnd"/>
      <w:r w:rsidRPr="002D58B2">
        <w:rPr>
          <w:rFonts w:ascii="Times New Roman" w:hAnsi="Times New Roman" w:cs="Times New Roman"/>
          <w:sz w:val="26"/>
          <w:szCs w:val="26"/>
        </w:rPr>
        <w:t xml:space="preserve"> и исполнение соответствующего раздела бюджета поселения в части расходов на обеспечение безопасности людей на водных объектах.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6.6. Устанавливает порядок привлечения сил и средств учреждений, организаций и предприятий, независимо от форм собственности и ведомственной принадлежности, осуществляющих свою деятельность на водных объектах, для решения вопросов обеспечения безопасности людей на водных объектах.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6.7. Разрабатывает и утверждает перечень организаций, в которых создаются добровольные спасательные формирования для действий на водных объектах.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6.8. Организует выполнение работ и оказание услуг в области подготовки и содержания водных объектов на территории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6.9. Осуществляет в соответствии с действующим законодательством техническое освидетельствование и надзор за пляжами, другими местами массового отдыха населения на водоемах, переправами и наплавными мостами, расположенными на межселенной территории муниципального образования </w:t>
      </w:r>
      <w:r w:rsidRPr="002D58B2">
        <w:rPr>
          <w:rFonts w:ascii="Times New Roman" w:hAnsi="Times New Roman" w:cs="Times New Roman"/>
          <w:sz w:val="26"/>
          <w:szCs w:val="26"/>
        </w:rPr>
        <w:lastRenderedPageBreak/>
        <w:t>«Колгуевский сельсовет» в части, касающейся обеспечения безопасности людей на воде.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6.10. Выдает разрешение на оборудование ледовых переправ, в зависимости от статуса переправы.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6.11. Ограничивает, приостанавливает или запрещает использование водных объектов для проведения мероприятий, отдыха населения и плавания на </w:t>
      </w:r>
      <w:r w:rsidRPr="002D58B2">
        <w:rPr>
          <w:rFonts w:ascii="Times New Roman" w:hAnsi="Times New Roman" w:cs="Times New Roman"/>
          <w:spacing w:val="-6"/>
          <w:sz w:val="26"/>
          <w:szCs w:val="26"/>
        </w:rPr>
        <w:t>маломерных судах в случаях, представляющих опасность для жизни и здоровья людей.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6.12. Доводит до населения информацию об ограничении водопользования на водных объектах общего пользования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6.13. Согласовывает проведения спортивных, культурных и иных массовых мероприятий местного значения на водных объектах общего пользования и вблизи указанных объектов, расположенных на территории муниципального образования «Колгуевский сельсовет».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6.14. Организует </w:t>
      </w:r>
      <w:proofErr w:type="gramStart"/>
      <w:r w:rsidRPr="002D58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58B2">
        <w:rPr>
          <w:rFonts w:ascii="Times New Roman" w:hAnsi="Times New Roman" w:cs="Times New Roman"/>
          <w:sz w:val="26"/>
          <w:szCs w:val="26"/>
        </w:rPr>
        <w:t xml:space="preserve"> состоянием мест массового отдыха людей на водных объектах, находящихся на территории муниципального образования «Колгуевский сельсовет», в соответствии с требованиями Правил охраны жизни людей на воде в Ненецком автономном округе.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 Организации, осуществляющие содержание мест массового отдыха людей на водных объектах на территории муниципального образования «Колгуевский сельсовет», проводят следующие мероприятия по обеспечению безопасности людей на водных объектах, охране их жизни и здоровья: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7.1. Организуют проверку мест купания и других мест массового отдыха на их соответствие установленным санитарным правилам и нормам.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7.2. Организуют проведение комплекса противоэпидемических мероприятий.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7.3. Проводят производственный лабораторный контроль с выполнением санитарно-химических, бактериологических, санитарно-паразитических исследований почвы и воды в местах массового отдыха населения.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7.4. Организуют подготовку зон купания, обозначают их границы специальными знаками.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7.5. Проводят установку урн и контейнеров для сбора мусора в местах массового отдыха населения.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7.6. Организуют устройство удобных и безопасных подходов к воде в местах, предназначенных для купания.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7.7. Организуют оборудование туалетов (установку биотуалетов) в местах массового отдыха.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7.8. Оборудуют кабинки для переодевания в местах купания.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 xml:space="preserve">7.9. Организуют дежурство спасательных служб (спасателей) с необходимым оборудованием и снаряжением (включая </w:t>
      </w:r>
      <w:proofErr w:type="spellStart"/>
      <w:r w:rsidRPr="002D58B2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2D58B2">
        <w:rPr>
          <w:rFonts w:ascii="Times New Roman" w:hAnsi="Times New Roman" w:cs="Times New Roman"/>
          <w:sz w:val="26"/>
          <w:szCs w:val="26"/>
        </w:rPr>
        <w:t>) в местах купания.</w:t>
      </w:r>
    </w:p>
    <w:p w:rsidR="006F2DA5" w:rsidRPr="002D58B2" w:rsidRDefault="006F2DA5" w:rsidP="006F2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8B2">
        <w:rPr>
          <w:rFonts w:ascii="Times New Roman" w:hAnsi="Times New Roman" w:cs="Times New Roman"/>
          <w:sz w:val="26"/>
          <w:szCs w:val="26"/>
        </w:rPr>
        <w:t>7.10. Проводят мероприятия по обучению населения правилам поведения на воде, агитацию и пропаганду в области охраны их жизни и здоровья.</w:t>
      </w:r>
    </w:p>
    <w:p w:rsidR="007F4154" w:rsidRDefault="007F4154">
      <w:bookmarkStart w:id="0" w:name="_GoBack"/>
      <w:bookmarkEnd w:id="0"/>
    </w:p>
    <w:sectPr w:rsidR="007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5"/>
    <w:rsid w:val="006F2DA5"/>
    <w:rsid w:val="007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D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6F2DA5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2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F2DA5"/>
    <w:pPr>
      <w:spacing w:after="120"/>
    </w:pPr>
  </w:style>
  <w:style w:type="character" w:customStyle="1" w:styleId="a6">
    <w:name w:val="Основной текст Знак"/>
    <w:basedOn w:val="a0"/>
    <w:link w:val="a5"/>
    <w:rsid w:val="006F2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D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6F2DA5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2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F2DA5"/>
    <w:pPr>
      <w:spacing w:after="120"/>
    </w:pPr>
  </w:style>
  <w:style w:type="character" w:customStyle="1" w:styleId="a6">
    <w:name w:val="Основной текст Знак"/>
    <w:basedOn w:val="a0"/>
    <w:link w:val="a5"/>
    <w:rsid w:val="006F2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2016-02-26T11:14:00Z</dcterms:created>
  <dcterms:modified xsi:type="dcterms:W3CDTF">2016-02-26T11:14:00Z</dcterms:modified>
</cp:coreProperties>
</file>