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E6" w:rsidRP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9E6">
        <w:rPr>
          <w:rFonts w:ascii="Times New Roman" w:eastAsia="Times New Roman" w:hAnsi="Times New Roman" w:cs="Times New Roman"/>
          <w:sz w:val="24"/>
          <w:szCs w:val="28"/>
          <w:lang w:eastAsia="ru-RU"/>
        </w:rPr>
        <w:t>Реестр муниципальных служащих,</w:t>
      </w:r>
    </w:p>
    <w:p w:rsid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9E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замещающих должности муниципальной службы</w:t>
      </w:r>
    </w:p>
    <w:p w:rsidR="00E539E6" w:rsidRP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состоянию на 1 января 2018 года</w:t>
      </w:r>
    </w:p>
    <w:p w:rsidR="00E539E6" w:rsidRPr="00E539E6" w:rsidRDefault="00E539E6" w:rsidP="00E53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51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385"/>
        <w:gridCol w:w="1164"/>
        <w:gridCol w:w="1846"/>
        <w:gridCol w:w="1033"/>
        <w:gridCol w:w="1322"/>
        <w:gridCol w:w="905"/>
        <w:gridCol w:w="1353"/>
        <w:gridCol w:w="1706"/>
        <w:gridCol w:w="1605"/>
        <w:gridCol w:w="1134"/>
      </w:tblGrid>
      <w:tr w:rsidR="00E539E6" w:rsidRPr="00E539E6" w:rsidTr="005311E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647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385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Место работы, занимаемая должность, группа должностей</w:t>
            </w:r>
          </w:p>
        </w:tc>
        <w:tc>
          <w:tcPr>
            <w:tcW w:w="1164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46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Образование: название образовательного учреждения, дата окончания, специальность, квалификация</w:t>
            </w:r>
          </w:p>
        </w:tc>
        <w:tc>
          <w:tcPr>
            <w:tcW w:w="1033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Ученная степень, ученное звание</w:t>
            </w:r>
          </w:p>
        </w:tc>
        <w:tc>
          <w:tcPr>
            <w:tcW w:w="1322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Дата назначения</w:t>
            </w:r>
          </w:p>
        </w:tc>
        <w:tc>
          <w:tcPr>
            <w:tcW w:w="905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Общий стаж работы/Стаж муниципальной службы</w:t>
            </w:r>
          </w:p>
        </w:tc>
        <w:tc>
          <w:tcPr>
            <w:tcW w:w="1353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Классный чин, дата присвоения</w:t>
            </w:r>
          </w:p>
        </w:tc>
        <w:tc>
          <w:tcPr>
            <w:tcW w:w="1706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 дата окончания, наименование программы количество часов</w:t>
            </w:r>
          </w:p>
        </w:tc>
        <w:tc>
          <w:tcPr>
            <w:tcW w:w="1605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lang w:eastAsia="ru-RU"/>
              </w:rPr>
              <w:t>Переподготовка: дата, наименование программы</w:t>
            </w:r>
          </w:p>
        </w:tc>
        <w:tc>
          <w:tcPr>
            <w:tcW w:w="1134" w:type="dxa"/>
          </w:tcPr>
          <w:p w:rsidR="00E539E6" w:rsidRPr="00E539E6" w:rsidRDefault="00E539E6" w:rsidP="00E539E6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Аттеста-ция: дата</w:t>
            </w:r>
          </w:p>
        </w:tc>
      </w:tr>
      <w:tr w:rsidR="00E539E6" w:rsidRPr="00E539E6" w:rsidTr="005311E0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647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</w:t>
            </w: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 Витальевна</w:t>
            </w:r>
          </w:p>
        </w:tc>
        <w:tc>
          <w:tcPr>
            <w:tcW w:w="1385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Общего отдела</w:t>
            </w:r>
          </w:p>
        </w:tc>
        <w:tc>
          <w:tcPr>
            <w:tcW w:w="1164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14.12.1981</w:t>
            </w:r>
          </w:p>
        </w:tc>
        <w:tc>
          <w:tcPr>
            <w:tcW w:w="1846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 профессиональное по специальности Государственное и муниципальное управление, квалификация специалист по государственному и муниципальному управлению, ГБОУ СПО АО «Нарьян-Марский социально-гуманитарный колледж им.И.П.Выучейского»</w:t>
            </w:r>
          </w:p>
        </w:tc>
        <w:tc>
          <w:tcPr>
            <w:tcW w:w="1033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22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03.01.2001</w:t>
            </w:r>
          </w:p>
        </w:tc>
        <w:tc>
          <w:tcPr>
            <w:tcW w:w="905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3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6" w:type="dxa"/>
          </w:tcPr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организацией, менеджмент» с 26.02.2008-04.09.2008, 72 ч.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«Делопроизводство»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29.09.2006-27.08.2007, 72 ч.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«Экономика предприятия», 27.03.2007-28.12.2007, 72 ч.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«Искусство делового общения» 27.03.2007-28.12.2007, 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«Финансы, банки и кредит» 26.02.2008-30.12.2008</w:t>
            </w:r>
          </w:p>
          <w:p w:rsidR="00E539E6" w:rsidRPr="00E539E6" w:rsidRDefault="00E539E6" w:rsidP="00E53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государственными и муниципальным заказами, апрель 2008 г., 120 час.</w:t>
            </w:r>
          </w:p>
        </w:tc>
        <w:tc>
          <w:tcPr>
            <w:tcW w:w="1605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539E6" w:rsidRPr="00E539E6" w:rsidRDefault="00E539E6" w:rsidP="00E5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  <w:r w:rsidRPr="00E53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9.12.2012</w:t>
            </w:r>
          </w:p>
        </w:tc>
      </w:tr>
    </w:tbl>
    <w:p w:rsidR="00294D10" w:rsidRDefault="00294D10"/>
    <w:sectPr w:rsidR="00294D10" w:rsidSect="00E539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E6"/>
    <w:rsid w:val="00294D10"/>
    <w:rsid w:val="00E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DE044-8800-46AB-8829-E45AE8A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Коскова</dc:creator>
  <cp:keywords/>
  <dc:description/>
  <cp:lastModifiedBy>Екатерина Коскова</cp:lastModifiedBy>
  <cp:revision>1</cp:revision>
  <dcterms:created xsi:type="dcterms:W3CDTF">2018-01-15T10:24:00Z</dcterms:created>
  <dcterms:modified xsi:type="dcterms:W3CDTF">2018-01-15T10:26:00Z</dcterms:modified>
</cp:coreProperties>
</file>