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C52" w:rsidRPr="00564C52" w:rsidRDefault="00564C52" w:rsidP="00564C5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64C52">
        <w:rPr>
          <w:rFonts w:ascii="Times New Roman" w:hAnsi="Times New Roman"/>
          <w:b/>
          <w:sz w:val="20"/>
          <w:szCs w:val="20"/>
        </w:rPr>
        <w:t>АДМИНИСТРАЦИЯ МУНИЦИПАЛЬНОГО ОБРАЗОВАНИЯ</w:t>
      </w:r>
    </w:p>
    <w:p w:rsidR="00564C52" w:rsidRPr="00564C52" w:rsidRDefault="00564C52" w:rsidP="00564C5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64C52">
        <w:rPr>
          <w:rFonts w:ascii="Times New Roman" w:hAnsi="Times New Roman"/>
          <w:b/>
          <w:sz w:val="20"/>
          <w:szCs w:val="20"/>
        </w:rPr>
        <w:t>«КОЛГУЕВСКИЙ СЕЛЬСОВЕТ» НЕНЕЦКОГО АВТОНОМНОГО ОКРУГА</w:t>
      </w:r>
    </w:p>
    <w:p w:rsidR="00564C52" w:rsidRPr="00564C52" w:rsidRDefault="00564C52" w:rsidP="00564C5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64C52" w:rsidRPr="00564C52" w:rsidRDefault="00564C52" w:rsidP="00564C5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64C52" w:rsidRPr="00564C52" w:rsidRDefault="00564C52" w:rsidP="00564C5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64C52" w:rsidRPr="00564C52" w:rsidRDefault="005379E3" w:rsidP="00564C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</w:t>
      </w:r>
      <w:r w:rsidR="00564C52" w:rsidRPr="00564C52">
        <w:rPr>
          <w:rFonts w:ascii="Times New Roman" w:hAnsi="Times New Roman"/>
          <w:b/>
          <w:sz w:val="24"/>
          <w:szCs w:val="24"/>
        </w:rPr>
        <w:t xml:space="preserve">ЕНИЕ </w:t>
      </w:r>
    </w:p>
    <w:p w:rsidR="00564C52" w:rsidRPr="00564C52" w:rsidRDefault="00564C52" w:rsidP="00564C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4C52">
        <w:rPr>
          <w:rFonts w:ascii="Times New Roman" w:hAnsi="Times New Roman"/>
          <w:sz w:val="24"/>
          <w:szCs w:val="24"/>
        </w:rPr>
        <w:t xml:space="preserve">от </w:t>
      </w:r>
      <w:r w:rsidR="00644EC3">
        <w:rPr>
          <w:rFonts w:ascii="Times New Roman" w:hAnsi="Times New Roman"/>
          <w:sz w:val="24"/>
          <w:szCs w:val="24"/>
        </w:rPr>
        <w:t>31</w:t>
      </w:r>
      <w:r w:rsidR="007B5A67">
        <w:rPr>
          <w:rFonts w:ascii="Times New Roman" w:hAnsi="Times New Roman"/>
          <w:sz w:val="24"/>
          <w:szCs w:val="24"/>
        </w:rPr>
        <w:t xml:space="preserve"> </w:t>
      </w:r>
      <w:r w:rsidR="00644EC3">
        <w:rPr>
          <w:rFonts w:ascii="Times New Roman" w:hAnsi="Times New Roman"/>
          <w:sz w:val="24"/>
          <w:szCs w:val="24"/>
        </w:rPr>
        <w:t>августа 2021</w:t>
      </w:r>
      <w:r w:rsidRPr="00564C52">
        <w:rPr>
          <w:rFonts w:ascii="Times New Roman" w:hAnsi="Times New Roman"/>
          <w:sz w:val="24"/>
          <w:szCs w:val="24"/>
        </w:rPr>
        <w:t xml:space="preserve"> № </w:t>
      </w:r>
      <w:r w:rsidR="00644EC3">
        <w:rPr>
          <w:rFonts w:ascii="Times New Roman" w:hAnsi="Times New Roman"/>
          <w:sz w:val="24"/>
          <w:szCs w:val="24"/>
        </w:rPr>
        <w:t>26</w:t>
      </w:r>
      <w:r w:rsidR="005604A8">
        <w:rPr>
          <w:rFonts w:ascii="Times New Roman" w:hAnsi="Times New Roman"/>
          <w:sz w:val="24"/>
          <w:szCs w:val="24"/>
        </w:rPr>
        <w:t>-п</w:t>
      </w:r>
    </w:p>
    <w:p w:rsidR="00564C52" w:rsidRPr="00564C52" w:rsidRDefault="00564C52" w:rsidP="00564C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79E3" w:rsidRDefault="005379E3" w:rsidP="005379E3">
      <w:pPr>
        <w:spacing w:after="0" w:line="254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 </w:t>
      </w:r>
      <w:r w:rsidRPr="005379E3">
        <w:rPr>
          <w:rFonts w:ascii="Times New Roman" w:hAnsi="Times New Roman"/>
          <w:b/>
          <w:color w:val="000000"/>
          <w:sz w:val="24"/>
          <w:szCs w:val="24"/>
        </w:rPr>
        <w:t>об участии в конкурсе по предоставлению</w:t>
      </w:r>
    </w:p>
    <w:p w:rsidR="00761502" w:rsidRDefault="005379E3" w:rsidP="005379E3">
      <w:pPr>
        <w:spacing w:after="0" w:line="254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субсидии из окружного бюджета </w:t>
      </w:r>
      <w:r w:rsidRPr="005379E3">
        <w:rPr>
          <w:rFonts w:ascii="Times New Roman" w:hAnsi="Times New Roman"/>
          <w:b/>
          <w:color w:val="000000"/>
          <w:sz w:val="24"/>
          <w:szCs w:val="24"/>
        </w:rPr>
        <w:t xml:space="preserve">на реализацию проекта по поддержке местных инициатив </w:t>
      </w:r>
      <w:r w:rsidR="00761502" w:rsidRPr="00761502">
        <w:rPr>
          <w:rFonts w:ascii="Times New Roman" w:hAnsi="Times New Roman"/>
          <w:b/>
          <w:color w:val="000000"/>
          <w:sz w:val="24"/>
          <w:szCs w:val="24"/>
        </w:rPr>
        <w:t>МО «Колгуевский сельсовет» НАО</w:t>
      </w:r>
    </w:p>
    <w:p w:rsidR="00761502" w:rsidRPr="00761502" w:rsidRDefault="00761502" w:rsidP="00761502">
      <w:pPr>
        <w:spacing w:after="0" w:line="254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E6927" w:rsidRDefault="00D2243E" w:rsidP="00DE5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 соответствии с распоряжением от </w:t>
      </w:r>
      <w:r w:rsidR="00644EC3">
        <w:rPr>
          <w:rFonts w:ascii="Times New Roman" w:hAnsi="Times New Roman"/>
          <w:bCs/>
          <w:color w:val="000000"/>
          <w:sz w:val="24"/>
          <w:szCs w:val="24"/>
        </w:rPr>
        <w:t>27.08.2021 года №101</w:t>
      </w:r>
      <w:r w:rsidR="006E6927">
        <w:rPr>
          <w:rFonts w:ascii="Times New Roman" w:hAnsi="Times New Roman"/>
          <w:bCs/>
          <w:color w:val="000000"/>
          <w:sz w:val="24"/>
          <w:szCs w:val="24"/>
        </w:rPr>
        <w:t xml:space="preserve"> Департамента внутренней политики Ненецкого автономного округа «О проведении конкурса проектов развития общественной инфраструктуры муниципальных образований Ненецкого автономного округа, основанных на местных инициативах»,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постановлением Администрации Ненецкого автономного округа от 29.05.2017 года №175-п «Об утверждении Положения по порядке и условиях предоставления субсидий бюджетам муниципальных образований Ненецкого автономного округа на реализацию проекта по поддержке местных инициатив»</w:t>
      </w:r>
    </w:p>
    <w:p w:rsidR="00761502" w:rsidRPr="00761502" w:rsidRDefault="006E6927" w:rsidP="00DE5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ПОСТОНАВЛЯЮ</w:t>
      </w:r>
      <w:r w:rsidR="00761502" w:rsidRPr="00761502">
        <w:rPr>
          <w:rFonts w:ascii="Times New Roman" w:hAnsi="Times New Roman"/>
          <w:sz w:val="24"/>
          <w:szCs w:val="24"/>
        </w:rPr>
        <w:t>:</w:t>
      </w:r>
    </w:p>
    <w:p w:rsidR="00761502" w:rsidRPr="00761502" w:rsidRDefault="00761502" w:rsidP="00761502">
      <w:pPr>
        <w:spacing w:after="0" w:line="25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6927" w:rsidRDefault="006E6927" w:rsidP="00A21A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Объявить конкурс проектов развития общественной инфраструктуры муниципального образования «Колгуевский сельсовет» </w:t>
      </w:r>
      <w:r w:rsidR="00761502" w:rsidRPr="00761502">
        <w:rPr>
          <w:rFonts w:ascii="Times New Roman" w:hAnsi="Times New Roman"/>
          <w:sz w:val="24"/>
          <w:szCs w:val="24"/>
        </w:rPr>
        <w:t>Ненецкого автономного</w:t>
      </w:r>
      <w:r>
        <w:rPr>
          <w:rFonts w:ascii="Times New Roman" w:hAnsi="Times New Roman"/>
          <w:sz w:val="24"/>
          <w:szCs w:val="24"/>
        </w:rPr>
        <w:t>.</w:t>
      </w:r>
    </w:p>
    <w:p w:rsidR="00761502" w:rsidRDefault="00D17B0A" w:rsidP="00E431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Объявить собрание </w:t>
      </w:r>
      <w:r w:rsidR="00E43167">
        <w:rPr>
          <w:rFonts w:ascii="Times New Roman" w:hAnsi="Times New Roman"/>
          <w:sz w:val="24"/>
          <w:szCs w:val="24"/>
        </w:rPr>
        <w:t>граждан,</w:t>
      </w:r>
      <w:r>
        <w:rPr>
          <w:rFonts w:ascii="Times New Roman" w:hAnsi="Times New Roman"/>
          <w:sz w:val="24"/>
          <w:szCs w:val="24"/>
        </w:rPr>
        <w:t xml:space="preserve"> желающих выступить с предложениями по развитию общественной инфраструктуры муниципального образования, проживающих в п. Бугрино НАО</w:t>
      </w:r>
      <w:r w:rsidR="00761502" w:rsidRPr="0076150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644EC3">
        <w:rPr>
          <w:rFonts w:ascii="Times New Roman" w:hAnsi="Times New Roman"/>
          <w:sz w:val="24"/>
          <w:szCs w:val="24"/>
        </w:rPr>
        <w:t xml:space="preserve">6 сентября </w:t>
      </w:r>
      <w:r>
        <w:rPr>
          <w:rFonts w:ascii="Times New Roman" w:hAnsi="Times New Roman"/>
          <w:sz w:val="24"/>
          <w:szCs w:val="24"/>
        </w:rPr>
        <w:t>2021 года в кабинете главы муниципального образования по адресу НАО, Заполярный район, п. Бугрино, улица Оленная 11 в 17 часов 00 минут.</w:t>
      </w:r>
    </w:p>
    <w:p w:rsidR="00E43167" w:rsidRDefault="00E43167" w:rsidP="00E431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Общему отделу МО «Колгуевский сельсовет» НАО:</w:t>
      </w:r>
    </w:p>
    <w:p w:rsidR="00E43167" w:rsidRDefault="00E43167" w:rsidP="00E4316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организовать проведение конкурса в соответствии с Положением о порядке </w:t>
      </w:r>
      <w:r w:rsidRPr="00E43167">
        <w:rPr>
          <w:rFonts w:ascii="Times New Roman" w:hAnsi="Times New Roman"/>
          <w:sz w:val="24"/>
          <w:szCs w:val="24"/>
        </w:rPr>
        <w:t>и условиях предоставления субсидий бюджетам муниципальных образований Ненецкого автономного округа на реализацию проекта по поддержке местных инициатив</w:t>
      </w:r>
      <w:r>
        <w:rPr>
          <w:rFonts w:ascii="Times New Roman" w:hAnsi="Times New Roman"/>
          <w:sz w:val="24"/>
          <w:szCs w:val="24"/>
        </w:rPr>
        <w:t>;</w:t>
      </w:r>
    </w:p>
    <w:p w:rsidR="00E43167" w:rsidRDefault="00E43167" w:rsidP="00E4316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доведение информации о проведении конкурса до сведения жителей поселка Бугрино</w:t>
      </w:r>
      <w:r w:rsidR="00DE6BB7">
        <w:rPr>
          <w:rFonts w:ascii="Times New Roman" w:hAnsi="Times New Roman"/>
          <w:sz w:val="24"/>
          <w:szCs w:val="24"/>
        </w:rPr>
        <w:t>;</w:t>
      </w:r>
    </w:p>
    <w:p w:rsidR="00E43167" w:rsidRDefault="00E43167" w:rsidP="00E4316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E6BB7">
        <w:rPr>
          <w:rFonts w:ascii="Times New Roman" w:hAnsi="Times New Roman"/>
          <w:sz w:val="24"/>
          <w:szCs w:val="24"/>
        </w:rPr>
        <w:t>обеспечить направление извещения о проведении конкурса для опубликования официальном сайте и на стендах муниципального образования «Колгуевский сельсовет» НАО;</w:t>
      </w:r>
    </w:p>
    <w:p w:rsidR="00DE6BB7" w:rsidRDefault="00DE6BB7" w:rsidP="00E4316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контроль за исполнением настоящего постановления оставляю за собой;</w:t>
      </w:r>
    </w:p>
    <w:p w:rsidR="00DE6BB7" w:rsidRPr="00E43167" w:rsidRDefault="00DE6BB7" w:rsidP="00E4316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настоящее постановление вступают в силу со дня его подписания.</w:t>
      </w:r>
    </w:p>
    <w:p w:rsidR="00564C52" w:rsidRDefault="00564C52" w:rsidP="00564C5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B1380" w:rsidRDefault="004B1380" w:rsidP="00564C5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B1380" w:rsidRPr="00564C52" w:rsidRDefault="004B1380" w:rsidP="00564C5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64C52" w:rsidRPr="00564C52" w:rsidRDefault="00564C52" w:rsidP="00564C5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64C52" w:rsidRPr="00564C52" w:rsidRDefault="00564C52" w:rsidP="00564C5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64C52" w:rsidRPr="00564C52" w:rsidRDefault="00564C52" w:rsidP="00564C5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564C52">
        <w:rPr>
          <w:rFonts w:ascii="Times New Roman" w:eastAsia="Calibri" w:hAnsi="Times New Roman"/>
          <w:sz w:val="24"/>
          <w:szCs w:val="24"/>
          <w:lang w:eastAsia="en-US"/>
        </w:rPr>
        <w:t>Глава МО «Колгуевский сельсовет» НАО                                                    Н.Я. Майков</w:t>
      </w:r>
    </w:p>
    <w:p w:rsidR="00564C52" w:rsidRPr="00564C52" w:rsidRDefault="00564C52" w:rsidP="00564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4C52" w:rsidRPr="00564C52" w:rsidRDefault="00564C52" w:rsidP="00564C52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923DFE" w:rsidRPr="00564C52" w:rsidRDefault="00923DFE" w:rsidP="00564C52"/>
    <w:sectPr w:rsidR="00923DFE" w:rsidRPr="00564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63127"/>
    <w:multiLevelType w:val="hybridMultilevel"/>
    <w:tmpl w:val="5248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91DB4"/>
    <w:multiLevelType w:val="hybridMultilevel"/>
    <w:tmpl w:val="66A43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62C05"/>
    <w:multiLevelType w:val="hybridMultilevel"/>
    <w:tmpl w:val="D74E6522"/>
    <w:lvl w:ilvl="0" w:tplc="B3AEC9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0B"/>
    <w:rsid w:val="00005C8E"/>
    <w:rsid w:val="00410983"/>
    <w:rsid w:val="00453A77"/>
    <w:rsid w:val="004901F8"/>
    <w:rsid w:val="004B1380"/>
    <w:rsid w:val="004F59CE"/>
    <w:rsid w:val="005379E3"/>
    <w:rsid w:val="005604A8"/>
    <w:rsid w:val="00564C52"/>
    <w:rsid w:val="00644EC3"/>
    <w:rsid w:val="006E6927"/>
    <w:rsid w:val="00713EB6"/>
    <w:rsid w:val="00761502"/>
    <w:rsid w:val="007B5A67"/>
    <w:rsid w:val="007E3FB4"/>
    <w:rsid w:val="00923DFE"/>
    <w:rsid w:val="00A21A24"/>
    <w:rsid w:val="00B7650B"/>
    <w:rsid w:val="00D17B0A"/>
    <w:rsid w:val="00D2243E"/>
    <w:rsid w:val="00DE55FB"/>
    <w:rsid w:val="00DE6BB7"/>
    <w:rsid w:val="00E4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22430-9C8B-4575-ACAE-33715095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1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01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Коскова</dc:creator>
  <cp:keywords/>
  <dc:description/>
  <cp:lastModifiedBy>Глава МО</cp:lastModifiedBy>
  <cp:revision>17</cp:revision>
  <cp:lastPrinted>2021-08-31T11:05:00Z</cp:lastPrinted>
  <dcterms:created xsi:type="dcterms:W3CDTF">2020-06-02T11:23:00Z</dcterms:created>
  <dcterms:modified xsi:type="dcterms:W3CDTF">2021-08-31T11:06:00Z</dcterms:modified>
</cp:coreProperties>
</file>