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1E" w:rsidRPr="00B37ECD" w:rsidRDefault="0087091E" w:rsidP="0087091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B37ECD">
        <w:rPr>
          <w:rFonts w:ascii="Times New Roman" w:hAnsi="Times New Roman" w:cs="Times New Roman"/>
        </w:rPr>
        <w:t>АДМИНИСТРАЦИЯ МУНИЦИПАЛЬНОГО ОБРАЗОВАНИЯ</w:t>
      </w:r>
    </w:p>
    <w:p w:rsidR="0087091E" w:rsidRPr="00B37ECD" w:rsidRDefault="0087091E" w:rsidP="0087091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B37EC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КОЛГУЕВСКИЙ </w:t>
      </w:r>
      <w:r w:rsidRPr="00B37ECD">
        <w:rPr>
          <w:rFonts w:ascii="Times New Roman" w:hAnsi="Times New Roman" w:cs="Times New Roman"/>
        </w:rPr>
        <w:t>СЕЛЬСОВЕТ»</w:t>
      </w:r>
      <w:r>
        <w:rPr>
          <w:rFonts w:ascii="Times New Roman" w:hAnsi="Times New Roman" w:cs="Times New Roman"/>
        </w:rPr>
        <w:t xml:space="preserve"> </w:t>
      </w:r>
      <w:r w:rsidRPr="00B37ECD">
        <w:rPr>
          <w:rFonts w:ascii="Times New Roman" w:hAnsi="Times New Roman" w:cs="Times New Roman"/>
        </w:rPr>
        <w:t>НЕНЕЦКОГО АВТОНОМНОГО ОКРУГА</w:t>
      </w:r>
    </w:p>
    <w:p w:rsidR="0087091E" w:rsidRPr="00F00DDA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91E" w:rsidRPr="00F00DDA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87091E" w:rsidRPr="0022557C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557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апреля  2013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года  № 30-п</w:t>
      </w:r>
    </w:p>
    <w:p w:rsidR="0087091E" w:rsidRPr="00F00DDA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91E" w:rsidRPr="00AD29DF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91E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9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схемы</w:t>
      </w:r>
      <w:r w:rsidRPr="00AD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на территории муниципального образования «Колгуевский сельсовет» </w:t>
      </w:r>
    </w:p>
    <w:p w:rsidR="0087091E" w:rsidRDefault="0087091E" w:rsidP="008709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87091E" w:rsidRPr="00AD29DF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 Управления по Агропромышленному комплексу и ветеринарии Ненецкого автономного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округа 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23.04.2012 N 11-од «Об утверждении Порядка разработки и утверждения органами местного самоуправления муниципальных образований,  Ненецкого автономного округа схемы размещения нестационарных торговых объектов на территории Ненецкого автономного округа», </w:t>
      </w:r>
      <w:r>
        <w:rPr>
          <w:rFonts w:ascii="Times New Roman" w:hAnsi="Times New Roman"/>
          <w:sz w:val="24"/>
          <w:szCs w:val="24"/>
        </w:rPr>
        <w:t xml:space="preserve">Администрация МО «Колгуевский сельсовет» НАО </w:t>
      </w:r>
      <w:r w:rsidRPr="00DB6474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7091E" w:rsidRPr="005A166E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прилагаемую  </w:t>
      </w:r>
      <w:r w:rsidRPr="005A166E">
        <w:rPr>
          <w:rFonts w:ascii="Times New Roman" w:hAnsi="Times New Roman"/>
          <w:sz w:val="24"/>
          <w:szCs w:val="24"/>
        </w:rPr>
        <w:t>схем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 w:rsidRPr="005A166E">
        <w:rPr>
          <w:rFonts w:ascii="Times New Roman" w:hAnsi="Times New Roman"/>
          <w:sz w:val="24"/>
          <w:szCs w:val="24"/>
        </w:rPr>
        <w:t xml:space="preserve">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Колгуевский </w:t>
      </w:r>
      <w:r w:rsidRPr="005A166E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7091E" w:rsidRPr="00BF1AAB" w:rsidRDefault="0087091E" w:rsidP="008709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</w:t>
      </w:r>
      <w:r w:rsidRPr="00BF1AAB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BF1AAB">
        <w:rPr>
          <w:rFonts w:ascii="Times New Roman" w:hAnsi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/>
          <w:sz w:val="24"/>
          <w:szCs w:val="24"/>
        </w:rPr>
        <w:t>после его</w:t>
      </w:r>
      <w:r w:rsidRPr="00BF1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Pr="00BF1AAB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>я</w:t>
      </w:r>
      <w:r w:rsidRPr="00BF1AAB">
        <w:rPr>
          <w:rFonts w:ascii="Times New Roman" w:hAnsi="Times New Roman"/>
          <w:sz w:val="24"/>
          <w:szCs w:val="24"/>
        </w:rPr>
        <w:t xml:space="preserve"> (обнародовани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BF1AAB">
        <w:rPr>
          <w:rFonts w:ascii="Times New Roman" w:hAnsi="Times New Roman"/>
          <w:sz w:val="24"/>
          <w:szCs w:val="24"/>
        </w:rPr>
        <w:t>).</w:t>
      </w:r>
    </w:p>
    <w:p w:rsidR="0087091E" w:rsidRDefault="0087091E" w:rsidP="0087091E">
      <w:pPr>
        <w:ind w:left="360"/>
        <w:jc w:val="both"/>
      </w:pPr>
    </w:p>
    <w:p w:rsidR="0087091E" w:rsidRDefault="0087091E" w:rsidP="0087091E">
      <w:pPr>
        <w:jc w:val="both"/>
      </w:pPr>
    </w:p>
    <w:p w:rsidR="0087091E" w:rsidRDefault="0087091E" w:rsidP="0087091E">
      <w:pPr>
        <w:jc w:val="both"/>
      </w:pPr>
    </w:p>
    <w:p w:rsidR="0087091E" w:rsidRDefault="0087091E" w:rsidP="0087091E">
      <w:pPr>
        <w:jc w:val="both"/>
      </w:pPr>
      <w:r>
        <w:t xml:space="preserve"> </w:t>
      </w:r>
    </w:p>
    <w:p w:rsidR="0087091E" w:rsidRDefault="0087091E" w:rsidP="0087091E">
      <w:pPr>
        <w:jc w:val="both"/>
      </w:pPr>
    </w:p>
    <w:p w:rsidR="0087091E" w:rsidRPr="00191482" w:rsidRDefault="0087091E" w:rsidP="0087091E">
      <w:pPr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1482">
        <w:rPr>
          <w:rFonts w:ascii="Times New Roman" w:hAnsi="Times New Roman"/>
          <w:sz w:val="24"/>
          <w:szCs w:val="24"/>
        </w:rPr>
        <w:t xml:space="preserve">  Глава МО  </w:t>
      </w: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«Колгуевский </w:t>
      </w:r>
      <w:r w:rsidRPr="00191482">
        <w:rPr>
          <w:rFonts w:ascii="Times New Roman" w:hAnsi="Times New Roman"/>
          <w:sz w:val="24"/>
          <w:szCs w:val="24"/>
        </w:rPr>
        <w:t xml:space="preserve">сельсовет» НАО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Н.Я. Майков</w:t>
      </w:r>
      <w:r w:rsidRPr="00191482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87091E" w:rsidSect="00311ADB">
          <w:headerReference w:type="default" r:id="rId4"/>
          <w:headerReference w:type="first" r:id="rId5"/>
          <w:pgSz w:w="11906" w:h="16838"/>
          <w:pgMar w:top="1134" w:right="993" w:bottom="678" w:left="156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gramStart"/>
      <w:r>
        <w:rPr>
          <w:rFonts w:ascii="Times New Roman" w:hAnsi="Times New Roman"/>
          <w:sz w:val="24"/>
          <w:szCs w:val="24"/>
        </w:rPr>
        <w:t>Колгуевский  сельсовет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» НАО </w:t>
      </w: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29.04.2013 № 31-п</w:t>
      </w: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7091E" w:rsidRDefault="0087091E" w:rsidP="008709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45" w:type="dxa"/>
        <w:tblInd w:w="93" w:type="dxa"/>
        <w:tblLook w:val="04A0" w:firstRow="1" w:lastRow="0" w:firstColumn="1" w:lastColumn="0" w:noHBand="0" w:noVBand="1"/>
      </w:tblPr>
      <w:tblGrid>
        <w:gridCol w:w="489"/>
        <w:gridCol w:w="1539"/>
        <w:gridCol w:w="1435"/>
        <w:gridCol w:w="1246"/>
        <w:gridCol w:w="1827"/>
        <w:gridCol w:w="933"/>
        <w:gridCol w:w="1336"/>
        <w:gridCol w:w="1614"/>
        <w:gridCol w:w="1667"/>
        <w:gridCol w:w="1244"/>
        <w:gridCol w:w="1591"/>
      </w:tblGrid>
      <w:tr w:rsidR="0087091E" w:rsidRPr="00A636D5" w:rsidTr="00AB50E2">
        <w:trPr>
          <w:trHeight w:val="312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794722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722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11ADB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794722">
              <w:rPr>
                <w:rFonts w:ascii="Times New Roman" w:eastAsia="Times New Roman" w:hAnsi="Times New Roman"/>
                <w:lang w:eastAsia="ru-RU"/>
              </w:rPr>
              <w:t xml:space="preserve"> СХЕМА</w:t>
            </w:r>
          </w:p>
        </w:tc>
      </w:tr>
      <w:tr w:rsidR="0087091E" w:rsidRPr="00A636D5" w:rsidTr="00AB50E2">
        <w:trPr>
          <w:trHeight w:val="312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794722" w:rsidRDefault="0087091E" w:rsidP="00AB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722">
              <w:rPr>
                <w:rFonts w:ascii="Times New Roman" w:eastAsia="Times New Roman" w:hAnsi="Times New Roman"/>
                <w:lang w:eastAsia="ru-RU"/>
              </w:rPr>
              <w:t>РАЗМЕЩЕНИЯ НЕСТАЦИОНАРНЫХ ТОРГОВЫХ ОБЪЕКТОВ</w:t>
            </w:r>
          </w:p>
        </w:tc>
      </w:tr>
      <w:tr w:rsidR="0087091E" w:rsidRPr="00A636D5" w:rsidTr="00AB50E2">
        <w:trPr>
          <w:trHeight w:val="312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794722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722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НА ТЕРРИТОРИИ   </w:t>
            </w:r>
            <w:r w:rsidRPr="00794722">
              <w:rPr>
                <w:rFonts w:ascii="Times New Roman" w:eastAsia="Times New Roman" w:hAnsi="Times New Roman"/>
                <w:u w:val="single"/>
                <w:lang w:eastAsia="ru-RU"/>
              </w:rPr>
              <w:t>МО «КОЛГУЕВСКИЙ СЕЛЬСОВЕТ» НАО</w:t>
            </w:r>
          </w:p>
        </w:tc>
      </w:tr>
      <w:tr w:rsidR="0087091E" w:rsidRPr="00A636D5" w:rsidTr="00AB50E2">
        <w:trPr>
          <w:trHeight w:val="312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794722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94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87091E" w:rsidRPr="00A636D5" w:rsidTr="00AB50E2">
        <w:trPr>
          <w:trHeight w:val="31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91E" w:rsidRPr="00A636D5" w:rsidTr="00AB50E2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091E" w:rsidRPr="00A636D5" w:rsidTr="00AB50E2">
        <w:trPr>
          <w:trHeight w:val="22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субъекта торговли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Юридический адрес субъекта торговли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торговых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Адресные ориентиры торгового объекта (территориальная зона или район)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Площадь торгового объекта (здания, строения, сооружения) или его части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Специализация торгового объекта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 собственности (федеральная окружная, муниципальная)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Срок осуществления торговой деятельности</w:t>
            </w:r>
          </w:p>
        </w:tc>
      </w:tr>
      <w:tr w:rsidR="0087091E" w:rsidRPr="00A636D5" w:rsidTr="00AB50E2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87091E" w:rsidRPr="00A636D5" w:rsidTr="00AB50E2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4ED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Территория, прилегающая к МКУ «Дом культуры п. Бугрино»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4ED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444ED1">
                <w:rPr>
                  <w:rFonts w:ascii="Arial CYR" w:eastAsia="Times New Roman" w:hAnsi="Arial CYR" w:cs="Arial CYR"/>
                  <w:sz w:val="16"/>
                  <w:szCs w:val="16"/>
                  <w:lang w:eastAsia="ru-RU"/>
                </w:rPr>
                <w:t>8 м</w:t>
              </w:r>
            </w:smartTag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r w:rsidRPr="00444ED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44ED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Смешанные товары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Администрации МО «Колгуевский сельсовет»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444ED1">
                <w:rPr>
                  <w:rFonts w:ascii="Arial CYR" w:eastAsia="Times New Roman" w:hAnsi="Arial CYR" w:cs="Arial CYR"/>
                  <w:sz w:val="16"/>
                  <w:szCs w:val="16"/>
                  <w:lang w:eastAsia="ru-RU"/>
                </w:rPr>
                <w:t>10 м2</w:t>
              </w:r>
            </w:smartTag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444ED1" w:rsidRDefault="0087091E" w:rsidP="00AB50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</w:t>
            </w:r>
            <w:r w:rsidRPr="00444ED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неопределенный срок</w:t>
            </w:r>
          </w:p>
        </w:tc>
      </w:tr>
      <w:tr w:rsidR="0087091E" w:rsidRPr="00A636D5" w:rsidTr="00AB50E2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091E" w:rsidRPr="00A636D5" w:rsidTr="00AB50E2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7091E" w:rsidRPr="00A636D5" w:rsidTr="00AB50E2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91E" w:rsidRPr="00A636D5" w:rsidRDefault="0087091E" w:rsidP="00AB50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36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87091E" w:rsidRDefault="0087091E" w:rsidP="008709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87091E" w:rsidSect="00311ADB">
          <w:pgSz w:w="16838" w:h="11906" w:orient="landscape"/>
          <w:pgMar w:top="1559" w:right="1134" w:bottom="992" w:left="680" w:header="709" w:footer="709" w:gutter="0"/>
          <w:cols w:space="708"/>
          <w:docGrid w:linePitch="360"/>
        </w:sectPr>
      </w:pPr>
      <w:bookmarkStart w:id="0" w:name="_GoBack"/>
      <w:bookmarkEnd w:id="0"/>
    </w:p>
    <w:p w:rsidR="0067721D" w:rsidRDefault="0067721D"/>
    <w:sectPr w:rsidR="0067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22" w:rsidRDefault="008709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61422" w:rsidRDefault="00870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22" w:rsidRDefault="0087091E" w:rsidP="00E51F7E">
    <w:pPr>
      <w:pStyle w:val="a3"/>
      <w:jc w:val="center"/>
    </w:pPr>
    <w: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D"/>
    <w:rsid w:val="0045034D"/>
    <w:rsid w:val="0067721D"/>
    <w:rsid w:val="008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9D1E-0C05-4347-A71F-017420C6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0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rsid w:val="008709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87091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2</cp:revision>
  <dcterms:created xsi:type="dcterms:W3CDTF">2015-02-16T18:37:00Z</dcterms:created>
  <dcterms:modified xsi:type="dcterms:W3CDTF">2015-02-16T18:37:00Z</dcterms:modified>
</cp:coreProperties>
</file>