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C07" w:rsidRPr="00F562E0" w:rsidRDefault="00263C07" w:rsidP="00263C07">
      <w:pPr>
        <w:spacing w:after="0" w:line="240" w:lineRule="auto"/>
        <w:jc w:val="center"/>
        <w:rPr>
          <w:rFonts w:ascii="Times New Roman" w:hAnsi="Times New Roman"/>
          <w:b/>
          <w:caps/>
          <w:color w:val="002060"/>
          <w:sz w:val="28"/>
          <w:szCs w:val="28"/>
          <w:u w:val="single"/>
        </w:rPr>
      </w:pPr>
      <w:r w:rsidRPr="00F562E0">
        <w:rPr>
          <w:rFonts w:ascii="Times New Roman" w:hAnsi="Times New Roman"/>
          <w:b/>
          <w:caps/>
          <w:color w:val="002060"/>
          <w:sz w:val="28"/>
          <w:szCs w:val="28"/>
          <w:u w:val="single"/>
        </w:rPr>
        <w:t>28 мая 2023 ГОДА</w:t>
      </w:r>
      <w:bookmarkStart w:id="0" w:name="_GoBack"/>
      <w:bookmarkEnd w:id="0"/>
    </w:p>
    <w:p w:rsidR="00263C07" w:rsidRPr="00F562E0" w:rsidRDefault="00263C07" w:rsidP="00263C07">
      <w:pPr>
        <w:spacing w:after="0"/>
        <w:ind w:left="-7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2E0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дополнительные выборы </w:t>
      </w:r>
      <w:r w:rsidRPr="00F562E0">
        <w:rPr>
          <w:rFonts w:ascii="Times New Roman" w:eastAsia="Calibri" w:hAnsi="Times New Roman" w:cs="Times New Roman"/>
          <w:b/>
          <w:sz w:val="24"/>
          <w:szCs w:val="24"/>
          <w:u w:val="single"/>
        </w:rPr>
        <w:t>депутатов Совета депутатов</w:t>
      </w:r>
      <w:r w:rsidRPr="00F562E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Сельского поселения «</w:t>
      </w:r>
      <w:proofErr w:type="spellStart"/>
      <w:r w:rsidRPr="00F562E0">
        <w:rPr>
          <w:rFonts w:ascii="Times New Roman" w:hAnsi="Times New Roman" w:cs="Times New Roman"/>
          <w:b/>
          <w:sz w:val="24"/>
          <w:szCs w:val="24"/>
          <w:u w:val="single"/>
        </w:rPr>
        <w:t>Колгуевский</w:t>
      </w:r>
      <w:proofErr w:type="spellEnd"/>
      <w:r w:rsidRPr="00F562E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сельсовет» Заполярного района Ненецкого автономного округа</w:t>
      </w:r>
    </w:p>
    <w:p w:rsidR="00263C07" w:rsidRPr="00D95133" w:rsidRDefault="00263C07" w:rsidP="00263C07">
      <w:pPr>
        <w:spacing w:after="0" w:line="240" w:lineRule="auto"/>
        <w:jc w:val="center"/>
        <w:rPr>
          <w:rFonts w:ascii="Times New Roman" w:hAnsi="Times New Roman"/>
          <w:b/>
          <w:color w:val="002060"/>
        </w:rPr>
      </w:pPr>
      <w:r>
        <w:rPr>
          <w:rFonts w:ascii="Times New Roman" w:hAnsi="Times New Roman"/>
          <w:color w:val="002060"/>
        </w:rPr>
        <w:t xml:space="preserve">(наименование </w:t>
      </w:r>
      <w:r w:rsidRPr="00D95133">
        <w:rPr>
          <w:rFonts w:ascii="Times New Roman" w:hAnsi="Times New Roman"/>
          <w:color w:val="002060"/>
        </w:rPr>
        <w:t>выборов</w:t>
      </w:r>
      <w:r>
        <w:rPr>
          <w:rFonts w:ascii="Times New Roman" w:hAnsi="Times New Roman"/>
          <w:color w:val="002060"/>
        </w:rPr>
        <w:t xml:space="preserve"> в органы местного самоуправления</w:t>
      </w:r>
      <w:r w:rsidRPr="00D95133">
        <w:rPr>
          <w:rFonts w:ascii="Times New Roman" w:hAnsi="Times New Roman"/>
          <w:b/>
          <w:color w:val="002060"/>
        </w:rPr>
        <w:t>)</w:t>
      </w:r>
    </w:p>
    <w:p w:rsidR="00263C07" w:rsidRPr="001D515C" w:rsidRDefault="00263C07" w:rsidP="00263C07">
      <w:pPr>
        <w:spacing w:after="0" w:line="240" w:lineRule="auto"/>
        <w:jc w:val="center"/>
        <w:rPr>
          <w:rFonts w:ascii="Times New Roman" w:hAnsi="Times New Roman"/>
          <w:b/>
          <w:caps/>
          <w:color w:val="C00000"/>
          <w:spacing w:val="80"/>
          <w:sz w:val="16"/>
          <w:szCs w:val="16"/>
        </w:rPr>
      </w:pPr>
    </w:p>
    <w:p w:rsidR="00263C07" w:rsidRPr="003755B5" w:rsidRDefault="00263C07" w:rsidP="00263C07">
      <w:pPr>
        <w:spacing w:after="0" w:line="240" w:lineRule="auto"/>
        <w:jc w:val="center"/>
        <w:rPr>
          <w:rFonts w:ascii="Times New Roman" w:hAnsi="Times New Roman"/>
          <w:b/>
          <w:caps/>
          <w:color w:val="C00000"/>
          <w:spacing w:val="80"/>
          <w:sz w:val="28"/>
          <w:szCs w:val="28"/>
        </w:rPr>
      </w:pPr>
      <w:r w:rsidRPr="003755B5">
        <w:rPr>
          <w:rFonts w:ascii="Times New Roman" w:hAnsi="Times New Roman"/>
          <w:b/>
          <w:caps/>
          <w:color w:val="C00000"/>
          <w:spacing w:val="80"/>
          <w:sz w:val="28"/>
          <w:szCs w:val="28"/>
        </w:rPr>
        <w:t>объявление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color w:val="002060"/>
          <w:sz w:val="28"/>
          <w:szCs w:val="28"/>
        </w:rPr>
      </w:pPr>
      <w:r w:rsidRPr="003755B5">
        <w:rPr>
          <w:rFonts w:ascii="Times New Roman" w:hAnsi="Times New Roman"/>
          <w:color w:val="002060"/>
          <w:sz w:val="28"/>
          <w:szCs w:val="28"/>
        </w:rPr>
        <w:t xml:space="preserve">Уважаемые избиратели! Если </w:t>
      </w:r>
      <w:r>
        <w:rPr>
          <w:rFonts w:ascii="Times New Roman" w:hAnsi="Times New Roman"/>
          <w:b/>
          <w:color w:val="C00000"/>
          <w:sz w:val="28"/>
          <w:szCs w:val="28"/>
        </w:rPr>
        <w:t>28</w:t>
      </w:r>
      <w:r w:rsidRPr="003755B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C00000"/>
          <w:sz w:val="28"/>
          <w:szCs w:val="28"/>
        </w:rPr>
        <w:t xml:space="preserve"> мая  2023</w:t>
      </w:r>
      <w:r w:rsidRPr="003755B5">
        <w:rPr>
          <w:rFonts w:ascii="Times New Roman" w:hAnsi="Times New Roman"/>
          <w:b/>
          <w:color w:val="C00000"/>
          <w:sz w:val="28"/>
          <w:szCs w:val="28"/>
        </w:rPr>
        <w:t xml:space="preserve"> года</w:t>
      </w:r>
      <w:r w:rsidRPr="003755B5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3755B5">
        <w:rPr>
          <w:rFonts w:ascii="Times New Roman" w:hAnsi="Times New Roman"/>
          <w:color w:val="002060"/>
          <w:sz w:val="28"/>
          <w:szCs w:val="28"/>
        </w:rPr>
        <w:t xml:space="preserve">Вы будете </w:t>
      </w:r>
      <w:r w:rsidRPr="003755B5">
        <w:rPr>
          <w:rFonts w:ascii="Times New Roman" w:hAnsi="Times New Roman"/>
          <w:b/>
          <w:caps/>
          <w:color w:val="C00000"/>
          <w:sz w:val="28"/>
          <w:szCs w:val="28"/>
        </w:rPr>
        <w:t>отсутствовать</w:t>
      </w:r>
      <w:r w:rsidRPr="003755B5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3755B5">
        <w:rPr>
          <w:rFonts w:ascii="Times New Roman" w:hAnsi="Times New Roman"/>
          <w:color w:val="002060"/>
          <w:sz w:val="28"/>
          <w:szCs w:val="28"/>
        </w:rPr>
        <w:t>по месту своего жительства и не сможете прибыть в помещение для голосования на избирательный участок, где Вы включены в список избирателей, по таким уважительным причинам, как: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aps/>
          <w:color w:val="002060"/>
          <w:sz w:val="28"/>
          <w:szCs w:val="28"/>
        </w:rPr>
      </w:pPr>
      <w:r w:rsidRPr="003755B5">
        <w:rPr>
          <w:rFonts w:ascii="Times New Roman" w:hAnsi="Times New Roman"/>
          <w:b/>
          <w:caps/>
          <w:color w:val="002060"/>
          <w:sz w:val="28"/>
          <w:szCs w:val="28"/>
        </w:rPr>
        <w:t>- отпуск,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aps/>
          <w:color w:val="002060"/>
          <w:sz w:val="28"/>
          <w:szCs w:val="28"/>
        </w:rPr>
      </w:pPr>
      <w:r w:rsidRPr="003755B5">
        <w:rPr>
          <w:rFonts w:ascii="Times New Roman" w:hAnsi="Times New Roman"/>
          <w:b/>
          <w:caps/>
          <w:color w:val="002060"/>
          <w:sz w:val="28"/>
          <w:szCs w:val="28"/>
        </w:rPr>
        <w:t>- командировка,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aps/>
          <w:color w:val="002060"/>
          <w:sz w:val="28"/>
          <w:szCs w:val="28"/>
        </w:rPr>
      </w:pPr>
      <w:r w:rsidRPr="003755B5">
        <w:rPr>
          <w:rFonts w:ascii="Times New Roman" w:hAnsi="Times New Roman"/>
          <w:b/>
          <w:caps/>
          <w:color w:val="002060"/>
          <w:sz w:val="28"/>
          <w:szCs w:val="28"/>
        </w:rPr>
        <w:t>- режим трудовой и учебной деятельности,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aps/>
          <w:color w:val="002060"/>
          <w:sz w:val="28"/>
          <w:szCs w:val="28"/>
        </w:rPr>
      </w:pPr>
      <w:r w:rsidRPr="003755B5">
        <w:rPr>
          <w:rFonts w:ascii="Times New Roman" w:hAnsi="Times New Roman"/>
          <w:b/>
          <w:caps/>
          <w:color w:val="002060"/>
          <w:sz w:val="28"/>
          <w:szCs w:val="28"/>
        </w:rPr>
        <w:t>- выполнение государственных и общественных обязанностей,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aps/>
          <w:color w:val="002060"/>
          <w:sz w:val="28"/>
          <w:szCs w:val="28"/>
        </w:rPr>
      </w:pPr>
      <w:r w:rsidRPr="003755B5">
        <w:rPr>
          <w:rFonts w:ascii="Times New Roman" w:hAnsi="Times New Roman"/>
          <w:b/>
          <w:caps/>
          <w:color w:val="002060"/>
          <w:sz w:val="28"/>
          <w:szCs w:val="28"/>
        </w:rPr>
        <w:t>- состояние здоровья,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aps/>
          <w:color w:val="002060"/>
          <w:sz w:val="28"/>
          <w:szCs w:val="28"/>
        </w:rPr>
      </w:pPr>
      <w:r w:rsidRPr="003755B5">
        <w:rPr>
          <w:rFonts w:ascii="Times New Roman" w:hAnsi="Times New Roman"/>
          <w:b/>
          <w:caps/>
          <w:color w:val="002060"/>
          <w:sz w:val="28"/>
          <w:szCs w:val="28"/>
        </w:rPr>
        <w:t xml:space="preserve">- иные </w:t>
      </w:r>
      <w:r w:rsidRPr="003755B5">
        <w:rPr>
          <w:rFonts w:ascii="Times New Roman" w:hAnsi="Times New Roman"/>
          <w:b/>
          <w:caps/>
          <w:color w:val="C00000"/>
          <w:sz w:val="28"/>
          <w:szCs w:val="28"/>
        </w:rPr>
        <w:t xml:space="preserve">уважительные </w:t>
      </w:r>
      <w:r w:rsidRPr="003755B5">
        <w:rPr>
          <w:rFonts w:ascii="Times New Roman" w:hAnsi="Times New Roman"/>
          <w:b/>
          <w:caps/>
          <w:color w:val="002060"/>
          <w:sz w:val="28"/>
          <w:szCs w:val="28"/>
        </w:rPr>
        <w:t>причины,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2060"/>
          <w:sz w:val="28"/>
          <w:szCs w:val="28"/>
        </w:rPr>
      </w:pPr>
      <w:r w:rsidRPr="003755B5">
        <w:rPr>
          <w:rFonts w:ascii="Times New Roman" w:hAnsi="Times New Roman"/>
          <w:color w:val="002060"/>
          <w:sz w:val="28"/>
          <w:szCs w:val="28"/>
        </w:rPr>
        <w:t xml:space="preserve">Вам предоставляется возможность проголосовать </w:t>
      </w:r>
      <w:r w:rsidRPr="003755B5">
        <w:rPr>
          <w:rFonts w:ascii="Times New Roman" w:hAnsi="Times New Roman"/>
          <w:b/>
          <w:caps/>
          <w:color w:val="C00000"/>
          <w:sz w:val="28"/>
          <w:szCs w:val="28"/>
        </w:rPr>
        <w:t>досрочно</w:t>
      </w:r>
      <w:r w:rsidRPr="003755B5">
        <w:rPr>
          <w:rFonts w:ascii="Times New Roman" w:hAnsi="Times New Roman"/>
          <w:color w:val="002060"/>
          <w:sz w:val="28"/>
          <w:szCs w:val="28"/>
        </w:rPr>
        <w:t>.</w:t>
      </w:r>
    </w:p>
    <w:p w:rsidR="00263C07" w:rsidRPr="00F344B4" w:rsidRDefault="00263C07" w:rsidP="00263C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2060"/>
          <w:sz w:val="28"/>
          <w:szCs w:val="28"/>
          <w:u w:val="single"/>
        </w:rPr>
      </w:pPr>
      <w:r w:rsidRPr="00F344B4">
        <w:rPr>
          <w:rFonts w:ascii="Times New Roman" w:hAnsi="Times New Roman"/>
          <w:color w:val="002060"/>
          <w:sz w:val="28"/>
          <w:szCs w:val="28"/>
          <w:u w:val="single"/>
        </w:rPr>
        <w:t xml:space="preserve">С </w:t>
      </w:r>
      <w:r w:rsidR="00054889" w:rsidRPr="00F344B4">
        <w:rPr>
          <w:rFonts w:ascii="Times New Roman" w:hAnsi="Times New Roman"/>
          <w:b/>
          <w:color w:val="C00000"/>
          <w:sz w:val="28"/>
          <w:szCs w:val="28"/>
          <w:u w:val="single"/>
        </w:rPr>
        <w:t>18</w:t>
      </w:r>
      <w:r w:rsidRPr="00F344B4">
        <w:rPr>
          <w:rFonts w:ascii="Times New Roman" w:hAnsi="Times New Roman"/>
          <w:b/>
          <w:color w:val="C00000"/>
          <w:sz w:val="28"/>
          <w:szCs w:val="28"/>
          <w:u w:val="single"/>
        </w:rPr>
        <w:t xml:space="preserve"> мая</w:t>
      </w:r>
      <w:r w:rsidRPr="00F344B4">
        <w:rPr>
          <w:rFonts w:ascii="Times New Roman" w:hAnsi="Times New Roman"/>
          <w:color w:val="C00000"/>
          <w:sz w:val="28"/>
          <w:szCs w:val="28"/>
          <w:u w:val="single"/>
        </w:rPr>
        <w:t xml:space="preserve"> </w:t>
      </w:r>
      <w:r w:rsidRPr="00F344B4">
        <w:rPr>
          <w:rFonts w:ascii="Times New Roman" w:hAnsi="Times New Roman"/>
          <w:color w:val="002060"/>
          <w:sz w:val="28"/>
          <w:szCs w:val="28"/>
          <w:u w:val="single"/>
        </w:rPr>
        <w:t xml:space="preserve">по </w:t>
      </w:r>
      <w:r w:rsidR="00054889" w:rsidRPr="00F344B4">
        <w:rPr>
          <w:rFonts w:ascii="Times New Roman" w:hAnsi="Times New Roman"/>
          <w:b/>
          <w:color w:val="C00000"/>
          <w:sz w:val="28"/>
          <w:szCs w:val="28"/>
          <w:u w:val="single"/>
        </w:rPr>
        <w:t>27</w:t>
      </w:r>
      <w:r w:rsidRPr="00F344B4">
        <w:rPr>
          <w:rFonts w:ascii="Times New Roman" w:hAnsi="Times New Roman"/>
          <w:b/>
          <w:color w:val="C00000"/>
          <w:sz w:val="28"/>
          <w:szCs w:val="28"/>
          <w:u w:val="single"/>
        </w:rPr>
        <w:t xml:space="preserve"> мая</w:t>
      </w:r>
      <w:r w:rsidRPr="00F344B4">
        <w:rPr>
          <w:rFonts w:ascii="Times New Roman" w:hAnsi="Times New Roman"/>
          <w:color w:val="C00000"/>
          <w:sz w:val="28"/>
          <w:szCs w:val="28"/>
          <w:u w:val="single"/>
        </w:rPr>
        <w:t xml:space="preserve"> </w:t>
      </w:r>
      <w:r w:rsidRPr="00F344B4">
        <w:rPr>
          <w:rFonts w:ascii="Times New Roman" w:hAnsi="Times New Roman"/>
          <w:color w:val="002060"/>
          <w:sz w:val="28"/>
          <w:szCs w:val="28"/>
          <w:u w:val="single"/>
        </w:rPr>
        <w:t>включительно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2060"/>
          <w:sz w:val="28"/>
          <w:szCs w:val="28"/>
        </w:rPr>
      </w:pPr>
      <w:r w:rsidRPr="003755B5">
        <w:rPr>
          <w:rFonts w:ascii="Times New Roman" w:hAnsi="Times New Roman"/>
          <w:color w:val="002060"/>
          <w:sz w:val="28"/>
          <w:szCs w:val="28"/>
        </w:rPr>
        <w:t>в помещении участковой избирательной комиссии избирательного участка №</w:t>
      </w:r>
      <w:r>
        <w:rPr>
          <w:rFonts w:ascii="Times New Roman" w:hAnsi="Times New Roman"/>
          <w:color w:val="002060"/>
          <w:sz w:val="28"/>
          <w:szCs w:val="28"/>
        </w:rPr>
        <w:t xml:space="preserve">5 </w:t>
      </w:r>
      <w:r w:rsidRPr="003755B5">
        <w:rPr>
          <w:rFonts w:ascii="Times New Roman" w:hAnsi="Times New Roman"/>
          <w:color w:val="002060"/>
          <w:sz w:val="28"/>
          <w:szCs w:val="28"/>
        </w:rPr>
        <w:t xml:space="preserve"> по адресу: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 xml:space="preserve">Ненецкий автономный округ поселок </w:t>
      </w:r>
      <w:proofErr w:type="spellStart"/>
      <w:r w:rsidR="00054889">
        <w:rPr>
          <w:rFonts w:ascii="Times New Roman" w:hAnsi="Times New Roman"/>
          <w:color w:val="002060"/>
          <w:sz w:val="28"/>
          <w:szCs w:val="28"/>
        </w:rPr>
        <w:t>Бугрино</w:t>
      </w:r>
      <w:proofErr w:type="spellEnd"/>
      <w:r w:rsidR="00054889">
        <w:rPr>
          <w:rFonts w:ascii="Times New Roman" w:hAnsi="Times New Roman"/>
          <w:color w:val="002060"/>
          <w:sz w:val="28"/>
          <w:szCs w:val="28"/>
        </w:rPr>
        <w:t xml:space="preserve"> </w:t>
      </w:r>
      <w:proofErr w:type="spellStart"/>
      <w:r w:rsidR="00054889">
        <w:rPr>
          <w:rFonts w:ascii="Times New Roman" w:hAnsi="Times New Roman"/>
          <w:color w:val="002060"/>
          <w:sz w:val="28"/>
          <w:szCs w:val="28"/>
        </w:rPr>
        <w:t>ул</w:t>
      </w:r>
      <w:proofErr w:type="gramStart"/>
      <w:r w:rsidR="00054889">
        <w:rPr>
          <w:rFonts w:ascii="Times New Roman" w:hAnsi="Times New Roman"/>
          <w:color w:val="002060"/>
          <w:sz w:val="28"/>
          <w:szCs w:val="28"/>
        </w:rPr>
        <w:t>.Н</w:t>
      </w:r>
      <w:proofErr w:type="gramEnd"/>
      <w:r w:rsidR="00054889">
        <w:rPr>
          <w:rFonts w:ascii="Times New Roman" w:hAnsi="Times New Roman"/>
          <w:color w:val="002060"/>
          <w:sz w:val="28"/>
          <w:szCs w:val="28"/>
        </w:rPr>
        <w:t>абережная</w:t>
      </w:r>
      <w:proofErr w:type="spellEnd"/>
      <w:r w:rsidR="00054889">
        <w:rPr>
          <w:rFonts w:ascii="Times New Roman" w:hAnsi="Times New Roman"/>
          <w:color w:val="002060"/>
          <w:sz w:val="28"/>
          <w:szCs w:val="28"/>
        </w:rPr>
        <w:t xml:space="preserve"> здание 22.</w:t>
      </w:r>
    </w:p>
    <w:p w:rsidR="00263C07" w:rsidRDefault="00263C07" w:rsidP="00263C0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2060"/>
          <w:sz w:val="28"/>
          <w:szCs w:val="28"/>
        </w:rPr>
      </w:pPr>
    </w:p>
    <w:p w:rsidR="00263C07" w:rsidRDefault="00263C07" w:rsidP="00263C0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C00000"/>
          <w:sz w:val="28"/>
          <w:szCs w:val="28"/>
          <w:u w:val="single"/>
        </w:rPr>
      </w:pPr>
      <w:r w:rsidRPr="00F344B4">
        <w:rPr>
          <w:rFonts w:ascii="Times New Roman" w:hAnsi="Times New Roman"/>
          <w:b/>
          <w:color w:val="002060"/>
          <w:sz w:val="28"/>
          <w:szCs w:val="28"/>
        </w:rPr>
        <w:t>ВРЕМЯ ГОЛОСОВАНИЯ</w:t>
      </w:r>
      <w:r w:rsidRPr="00F344B4">
        <w:rPr>
          <w:rFonts w:ascii="Times New Roman" w:hAnsi="Times New Roman"/>
          <w:color w:val="002060"/>
          <w:sz w:val="28"/>
          <w:szCs w:val="28"/>
        </w:rPr>
        <w:t xml:space="preserve">: </w:t>
      </w:r>
      <w:r w:rsidRPr="00F344B4">
        <w:rPr>
          <w:rFonts w:ascii="Times New Roman" w:hAnsi="Times New Roman"/>
          <w:color w:val="002060"/>
          <w:sz w:val="28"/>
          <w:szCs w:val="28"/>
        </w:rPr>
        <w:tab/>
      </w:r>
      <w:proofErr w:type="spellStart"/>
      <w:r w:rsidRPr="00F344B4">
        <w:rPr>
          <w:rFonts w:ascii="Times New Roman" w:hAnsi="Times New Roman"/>
          <w:color w:val="002060"/>
          <w:sz w:val="28"/>
          <w:szCs w:val="28"/>
        </w:rPr>
        <w:t>пн-пт</w:t>
      </w:r>
      <w:proofErr w:type="spellEnd"/>
      <w:r w:rsidRPr="00F344B4">
        <w:rPr>
          <w:rFonts w:ascii="Times New Roman" w:hAnsi="Times New Roman"/>
          <w:color w:val="002060"/>
          <w:sz w:val="28"/>
          <w:szCs w:val="28"/>
        </w:rPr>
        <w:t xml:space="preserve"> </w:t>
      </w:r>
      <w:r w:rsidRPr="00F344B4">
        <w:rPr>
          <w:rFonts w:ascii="Times New Roman" w:hAnsi="Times New Roman"/>
          <w:b/>
          <w:color w:val="C00000"/>
          <w:sz w:val="28"/>
          <w:szCs w:val="28"/>
          <w:u w:val="single"/>
        </w:rPr>
        <w:t xml:space="preserve">с </w:t>
      </w:r>
      <w:r w:rsidRPr="00F344B4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16.00 до 20.00 час</w:t>
      </w:r>
      <w:r w:rsidRPr="00F344B4">
        <w:rPr>
          <w:rFonts w:ascii="Times New Roman" w:hAnsi="Times New Roman"/>
          <w:color w:val="002060"/>
          <w:sz w:val="28"/>
          <w:szCs w:val="28"/>
        </w:rPr>
        <w:t xml:space="preserve">; </w:t>
      </w:r>
      <w:r w:rsidRPr="00F344B4">
        <w:rPr>
          <w:rFonts w:ascii="Times New Roman" w:hAnsi="Times New Roman"/>
          <w:color w:val="002060"/>
          <w:sz w:val="28"/>
          <w:szCs w:val="28"/>
        </w:rPr>
        <w:tab/>
      </w:r>
      <w:proofErr w:type="spellStart"/>
      <w:proofErr w:type="gramStart"/>
      <w:r w:rsidRPr="00F344B4">
        <w:rPr>
          <w:rFonts w:ascii="Times New Roman" w:hAnsi="Times New Roman"/>
          <w:b/>
          <w:color w:val="002060"/>
          <w:sz w:val="28"/>
          <w:szCs w:val="28"/>
        </w:rPr>
        <w:t>сб</w:t>
      </w:r>
      <w:proofErr w:type="spellEnd"/>
      <w:proofErr w:type="gramEnd"/>
      <w:r w:rsidRPr="00F344B4">
        <w:rPr>
          <w:rFonts w:ascii="Times New Roman" w:hAnsi="Times New Roman"/>
          <w:b/>
          <w:color w:val="002060"/>
          <w:sz w:val="28"/>
          <w:szCs w:val="28"/>
        </w:rPr>
        <w:t xml:space="preserve">, </w:t>
      </w:r>
      <w:proofErr w:type="spellStart"/>
      <w:r w:rsidRPr="00F344B4">
        <w:rPr>
          <w:rFonts w:ascii="Times New Roman" w:hAnsi="Times New Roman"/>
          <w:b/>
          <w:color w:val="002060"/>
          <w:sz w:val="28"/>
          <w:szCs w:val="28"/>
        </w:rPr>
        <w:t>вс</w:t>
      </w:r>
      <w:proofErr w:type="spellEnd"/>
      <w:r w:rsidRPr="00F344B4">
        <w:rPr>
          <w:rFonts w:ascii="Times New Roman" w:hAnsi="Times New Roman"/>
          <w:color w:val="002060"/>
          <w:sz w:val="28"/>
          <w:szCs w:val="28"/>
        </w:rPr>
        <w:t xml:space="preserve"> </w:t>
      </w:r>
      <w:r w:rsidRPr="00F344B4">
        <w:rPr>
          <w:rFonts w:ascii="Times New Roman" w:hAnsi="Times New Roman"/>
          <w:b/>
          <w:color w:val="C00000"/>
          <w:sz w:val="28"/>
          <w:szCs w:val="28"/>
          <w:u w:val="single"/>
        </w:rPr>
        <w:t xml:space="preserve">с </w:t>
      </w:r>
      <w:r w:rsidRPr="00F344B4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10.00 до 14.00 час</w:t>
      </w:r>
      <w:r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 xml:space="preserve"> </w:t>
      </w:r>
    </w:p>
    <w:p w:rsidR="00263C07" w:rsidRPr="003755B5" w:rsidRDefault="00263C07" w:rsidP="00263C0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263C07" w:rsidRDefault="00263C07" w:rsidP="00263C07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3755B5">
        <w:rPr>
          <w:rFonts w:ascii="Times New Roman" w:hAnsi="Times New Roman"/>
          <w:color w:val="002060"/>
          <w:sz w:val="28"/>
          <w:szCs w:val="28"/>
        </w:rPr>
        <w:t xml:space="preserve">При себе иметь </w:t>
      </w:r>
      <w:r w:rsidRPr="003755B5">
        <w:rPr>
          <w:rFonts w:ascii="Times New Roman" w:hAnsi="Times New Roman"/>
          <w:b/>
          <w:color w:val="C00000"/>
          <w:sz w:val="28"/>
          <w:szCs w:val="28"/>
        </w:rPr>
        <w:t>ПАСПОРТ ГРАЖДАНИНА РОССИЙСКОЙ ФЕДЕРАЦИИ</w:t>
      </w:r>
      <w:r>
        <w:rPr>
          <w:rFonts w:ascii="Times New Roman" w:hAnsi="Times New Roman"/>
          <w:b/>
          <w:color w:val="C00000"/>
          <w:sz w:val="28"/>
          <w:szCs w:val="28"/>
        </w:rPr>
        <w:t>*</w:t>
      </w:r>
    </w:p>
    <w:p w:rsidR="00263C07" w:rsidRDefault="00263C07" w:rsidP="00263C07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>
        <w:rPr>
          <w:rFonts w:ascii="Times New Roman" w:hAnsi="Times New Roman"/>
          <w:b/>
          <w:color w:val="C00000"/>
          <w:sz w:val="28"/>
          <w:szCs w:val="28"/>
        </w:rPr>
        <w:t>_________________________________________________________________________</w:t>
      </w:r>
    </w:p>
    <w:p w:rsidR="00263C07" w:rsidRPr="001D515C" w:rsidRDefault="00263C07" w:rsidP="00263C07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263C07" w:rsidRDefault="00263C07" w:rsidP="00263C07">
      <w:pPr>
        <w:spacing w:after="0" w:line="240" w:lineRule="auto"/>
        <w:ind w:firstLine="544"/>
        <w:jc w:val="both"/>
        <w:rPr>
          <w:bCs/>
          <w:color w:val="002060"/>
          <w:sz w:val="16"/>
          <w:szCs w:val="16"/>
        </w:rPr>
        <w:sectPr w:rsidR="00263C07" w:rsidSect="00F45B59">
          <w:headerReference w:type="default" r:id="rId7"/>
          <w:pgSz w:w="16838" w:h="11906" w:orient="landscape"/>
          <w:pgMar w:top="1418" w:right="851" w:bottom="1134" w:left="709" w:header="720" w:footer="1134" w:gutter="0"/>
          <w:cols w:space="720"/>
          <w:docGrid w:linePitch="381"/>
        </w:sectPr>
      </w:pPr>
      <w:proofErr w:type="gramStart"/>
      <w:r w:rsidRPr="001D515C">
        <w:rPr>
          <w:color w:val="002060"/>
          <w:sz w:val="16"/>
          <w:szCs w:val="16"/>
        </w:rPr>
        <w:t xml:space="preserve">*В соответствии со статьей 2 Федерального закона </w:t>
      </w:r>
      <w:r>
        <w:rPr>
          <w:color w:val="002060"/>
          <w:sz w:val="16"/>
          <w:szCs w:val="16"/>
        </w:rPr>
        <w:t>«</w:t>
      </w:r>
      <w:r w:rsidRPr="001D515C">
        <w:rPr>
          <w:color w:val="002060"/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color w:val="002060"/>
          <w:sz w:val="16"/>
          <w:szCs w:val="16"/>
        </w:rPr>
        <w:t>»</w:t>
      </w:r>
      <w:r w:rsidRPr="001D515C">
        <w:rPr>
          <w:color w:val="002060"/>
          <w:sz w:val="16"/>
          <w:szCs w:val="16"/>
        </w:rPr>
        <w:t xml:space="preserve"> н</w:t>
      </w:r>
      <w:r w:rsidRPr="001D515C">
        <w:rPr>
          <w:bCs/>
          <w:color w:val="002060"/>
          <w:sz w:val="16"/>
          <w:szCs w:val="16"/>
        </w:rPr>
        <w:t>а территории Российской Федерации для граждан Российской Федерации документами, заменяющими паспорт гражданина, являются: военный билет; временное удостоверение, выдаваемое взамен военного билета, или удостоверение личности (для лиц, которые проходят военную службу);</w:t>
      </w:r>
      <w:proofErr w:type="gramEnd"/>
      <w:r w:rsidRPr="001D515C">
        <w:rPr>
          <w:bCs/>
          <w:color w:val="002060"/>
          <w:sz w:val="16"/>
          <w:szCs w:val="16"/>
        </w:rPr>
        <w:t xml:space="preserve"> временное удостоверение личности гражданина Российской Федерации, выдаваемое на период оформления паспорта в порядке, утверждаемом уполномоченным федеральным органом исполнительной власти; справка установленной формы, выдаваемая гражданам Российской Федерации, находящимся в местах содержания под </w:t>
      </w:r>
      <w:proofErr w:type="gramStart"/>
      <w:r w:rsidRPr="001D515C">
        <w:rPr>
          <w:bCs/>
          <w:color w:val="002060"/>
          <w:sz w:val="16"/>
          <w:szCs w:val="16"/>
        </w:rPr>
        <w:t>стражей</w:t>
      </w:r>
      <w:proofErr w:type="gramEnd"/>
      <w:r w:rsidRPr="001D515C">
        <w:rPr>
          <w:bCs/>
          <w:color w:val="002060"/>
          <w:sz w:val="16"/>
          <w:szCs w:val="16"/>
        </w:rPr>
        <w:t xml:space="preserve"> подозреваемых и обвиняемых, утверждаемом уполномоченным федеральным органом исполнительной власти (в ред. Федерального закона от 23.07.2008 № 160-ФЗ).</w:t>
      </w:r>
    </w:p>
    <w:p w:rsidR="00656F2F" w:rsidRDefault="00656F2F"/>
    <w:sectPr w:rsidR="00656F2F" w:rsidSect="00263C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D92" w:rsidRDefault="00333D92" w:rsidP="00333D92">
      <w:pPr>
        <w:spacing w:after="0" w:line="240" w:lineRule="auto"/>
      </w:pPr>
      <w:r>
        <w:separator/>
      </w:r>
    </w:p>
  </w:endnote>
  <w:endnote w:type="continuationSeparator" w:id="0">
    <w:p w:rsidR="00333D92" w:rsidRDefault="00333D92" w:rsidP="0033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D92" w:rsidRDefault="00333D92" w:rsidP="00333D92">
      <w:pPr>
        <w:spacing w:after="0" w:line="240" w:lineRule="auto"/>
      </w:pPr>
      <w:r>
        <w:separator/>
      </w:r>
    </w:p>
  </w:footnote>
  <w:footnote w:type="continuationSeparator" w:id="0">
    <w:p w:rsidR="00333D92" w:rsidRDefault="00333D92" w:rsidP="0033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92" w:rsidRPr="00333D92" w:rsidRDefault="00333D92" w:rsidP="00333D92">
    <w:pPr>
      <w:pStyle w:val="a3"/>
      <w:jc w:val="right"/>
    </w:pPr>
    <w:r>
      <w:t xml:space="preserve">Приложение </w:t>
    </w:r>
  </w:p>
  <w:p w:rsidR="00333D92" w:rsidRPr="00333D92" w:rsidRDefault="00333D92" w:rsidP="00333D92">
    <w:pPr>
      <w:pStyle w:val="a3"/>
      <w:jc w:val="right"/>
    </w:pPr>
    <w:r w:rsidRPr="00333D92">
      <w:t xml:space="preserve">к решению участковой избирательной комиссии  </w:t>
    </w:r>
  </w:p>
  <w:p w:rsidR="00333D92" w:rsidRPr="00333D92" w:rsidRDefault="00333D92" w:rsidP="00333D92">
    <w:pPr>
      <w:pStyle w:val="a3"/>
      <w:jc w:val="right"/>
    </w:pPr>
    <w:r w:rsidRPr="00333D92">
      <w:rPr>
        <w:bCs/>
      </w:rPr>
      <w:t xml:space="preserve">избирательного участка № </w:t>
    </w:r>
    <w:r w:rsidRPr="00333D92">
      <w:rPr>
        <w:bCs/>
        <w:u w:val="single"/>
      </w:rPr>
      <w:t>5</w:t>
    </w:r>
  </w:p>
  <w:p w:rsidR="00333D92" w:rsidRPr="00333D92" w:rsidRDefault="00333D92" w:rsidP="00333D92">
    <w:pPr>
      <w:pStyle w:val="a3"/>
      <w:jc w:val="right"/>
    </w:pPr>
    <w:r w:rsidRPr="00333D92">
      <w:t xml:space="preserve">от  </w:t>
    </w:r>
    <w:r>
      <w:t>02</w:t>
    </w:r>
    <w:r w:rsidRPr="00333D92">
      <w:t xml:space="preserve"> </w:t>
    </w:r>
    <w:r>
      <w:t>мая</w:t>
    </w:r>
    <w:r w:rsidRPr="00333D92">
      <w:t xml:space="preserve"> 2023 г. № </w:t>
    </w:r>
    <w:r>
      <w:t>35</w:t>
    </w:r>
    <w:r w:rsidRPr="00333D92">
      <w:t xml:space="preserve"> </w:t>
    </w:r>
  </w:p>
  <w:p w:rsidR="00333D92" w:rsidRPr="00333D92" w:rsidRDefault="00333D92" w:rsidP="00333D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D79"/>
    <w:rsid w:val="00054889"/>
    <w:rsid w:val="00263C07"/>
    <w:rsid w:val="00333D92"/>
    <w:rsid w:val="004A4D79"/>
    <w:rsid w:val="00656F2F"/>
    <w:rsid w:val="00F3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0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D9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3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D9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0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D9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3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D9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</cp:revision>
  <cp:lastPrinted>2023-05-05T14:06:00Z</cp:lastPrinted>
  <dcterms:created xsi:type="dcterms:W3CDTF">2023-04-30T16:49:00Z</dcterms:created>
  <dcterms:modified xsi:type="dcterms:W3CDTF">2023-05-06T19:46:00Z</dcterms:modified>
</cp:coreProperties>
</file>