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42" w:rsidRPr="00107BB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СВЕДЕНИЯ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31600" w:rsidRDefault="00CF44C1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 w:rsidR="00B316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4D42" w:rsidRDefault="00B31600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«Колгуевский сельсовет» </w:t>
      </w:r>
      <w:r w:rsidR="00BC4D42">
        <w:rPr>
          <w:rFonts w:ascii="Times New Roman" w:hAnsi="Times New Roman" w:cs="Times New Roman"/>
          <w:sz w:val="28"/>
          <w:szCs w:val="28"/>
        </w:rPr>
        <w:t>Ненецкого автономного округа и членов их семей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243F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6B7E" w:rsidRDefault="00FF6B7E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83" w:type="dxa"/>
        <w:tblInd w:w="-601" w:type="dxa"/>
        <w:tblLook w:val="04A0" w:firstRow="1" w:lastRow="0" w:firstColumn="1" w:lastColumn="0" w:noHBand="0" w:noVBand="1"/>
      </w:tblPr>
      <w:tblGrid>
        <w:gridCol w:w="2040"/>
        <w:gridCol w:w="2225"/>
        <w:gridCol w:w="1216"/>
        <w:gridCol w:w="1708"/>
        <w:gridCol w:w="764"/>
        <w:gridCol w:w="952"/>
        <w:gridCol w:w="1130"/>
        <w:gridCol w:w="765"/>
        <w:gridCol w:w="883"/>
        <w:gridCol w:w="1531"/>
        <w:gridCol w:w="1166"/>
        <w:gridCol w:w="1503"/>
      </w:tblGrid>
      <w:tr w:rsidR="00243FB5" w:rsidRPr="00073028" w:rsidTr="00243FB5">
        <w:tc>
          <w:tcPr>
            <w:tcW w:w="2040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6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25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40" w:type="dxa"/>
            <w:gridSpan w:val="4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собственности </w:t>
            </w:r>
          </w:p>
        </w:tc>
        <w:tc>
          <w:tcPr>
            <w:tcW w:w="2778" w:type="dxa"/>
            <w:gridSpan w:val="3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пользовании </w:t>
            </w:r>
          </w:p>
        </w:tc>
        <w:tc>
          <w:tcPr>
            <w:tcW w:w="1531" w:type="dxa"/>
            <w:vMerge w:val="restart"/>
            <w:textDirection w:val="btLr"/>
          </w:tcPr>
          <w:p w:rsidR="00286309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66" w:type="dxa"/>
            <w:vMerge w:val="restart"/>
            <w:textDirection w:val="btLr"/>
          </w:tcPr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extDirection w:val="btLr"/>
          </w:tcPr>
          <w:p w:rsidR="00286309" w:rsidRPr="00073028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02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имуществ, источники) *</w:t>
            </w:r>
          </w:p>
        </w:tc>
      </w:tr>
      <w:tr w:rsidR="00243FB5" w:rsidRPr="0077036A" w:rsidTr="00243FB5">
        <w:trPr>
          <w:cantSplit/>
          <w:trHeight w:val="1680"/>
        </w:trPr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B5" w:rsidRPr="0077036A" w:rsidTr="00243FB5">
        <w:tc>
          <w:tcPr>
            <w:tcW w:w="2040" w:type="dxa"/>
            <w:tcBorders>
              <w:bottom w:val="dotted" w:sz="4" w:space="0" w:color="auto"/>
            </w:tcBorders>
          </w:tcPr>
          <w:p w:rsidR="00864E5E" w:rsidRPr="00286309" w:rsidRDefault="001218C1" w:rsidP="00864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Апицына Эмма Геннадьевна </w:t>
            </w: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:rsidR="00CF44C1" w:rsidRPr="00CF44C1" w:rsidRDefault="00CF44C1" w:rsidP="00CF4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C1">
              <w:rPr>
                <w:rFonts w:ascii="Times New Roman" w:hAnsi="Times New Roman" w:cs="Times New Roman"/>
                <w:sz w:val="20"/>
                <w:szCs w:val="20"/>
              </w:rPr>
              <w:t xml:space="preserve">Депутат, </w:t>
            </w:r>
          </w:p>
          <w:p w:rsidR="00864E5E" w:rsidRDefault="00CF44C1" w:rsidP="00CF4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C1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8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4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864E5E" w:rsidRDefault="00750E4B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864E5E" w:rsidRDefault="00750E4B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864E5E" w:rsidRDefault="00750E4B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531" w:type="dxa"/>
            <w:tcBorders>
              <w:bottom w:val="dotted" w:sz="4" w:space="0" w:color="auto"/>
            </w:tcBorders>
          </w:tcPr>
          <w:p w:rsidR="00864E5E" w:rsidRP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864E5E" w:rsidRDefault="00243FB5" w:rsidP="0024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545996</w:t>
            </w:r>
            <w:r w:rsidR="00CF44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864E5E" w:rsidRPr="0077036A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864E5E" w:rsidRDefault="001218C1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864E5E" w:rsidRDefault="001218C1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864E5E" w:rsidRDefault="001218C1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10944,00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single" w:sz="4" w:space="0" w:color="auto"/>
            </w:tcBorders>
          </w:tcPr>
          <w:p w:rsidR="00243FB5" w:rsidRDefault="00243FB5" w:rsidP="0024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43FB5" w:rsidRDefault="00243FB5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B5" w:rsidRPr="0077036A" w:rsidTr="00243FB5">
        <w:trPr>
          <w:trHeight w:val="1833"/>
        </w:trPr>
        <w:tc>
          <w:tcPr>
            <w:tcW w:w="2040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Pr="00286309" w:rsidRDefault="001218C1" w:rsidP="00FD6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Валей Николай Михайлович </w:t>
            </w:r>
          </w:p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Pr="007F6CD1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tted" w:sz="4" w:space="0" w:color="auto"/>
            </w:tcBorders>
          </w:tcPr>
          <w:p w:rsidR="001218C1" w:rsidRP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 xml:space="preserve">Депутат, </w:t>
            </w:r>
          </w:p>
          <w:p w:rsidR="00FD6CE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FD6CE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Pr="00202249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Pr="00466A63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Default="00243FB5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368304,93</w:t>
            </w: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:rsidR="00FD6CEA" w:rsidRPr="0077036A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2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Гребенюк Татьяна Гавриловна </w:t>
            </w: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:rsidR="001218C1" w:rsidRPr="00452A87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Депутат, </w:t>
            </w:r>
          </w:p>
          <w:p w:rsidR="00FD6CEA" w:rsidRPr="00452A87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08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764" w:type="dxa"/>
            <w:tcBorders>
              <w:bottom w:val="dotted" w:sz="4" w:space="0" w:color="auto"/>
            </w:tcBorders>
          </w:tcPr>
          <w:p w:rsidR="00FD6CEA" w:rsidRPr="00452A87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531" w:type="dxa"/>
            <w:tcBorders>
              <w:bottom w:val="dotted" w:sz="4" w:space="0" w:color="auto"/>
            </w:tcBorders>
          </w:tcPr>
          <w:p w:rsidR="00FD6CEA" w:rsidRPr="00452A87" w:rsidRDefault="001218C1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FD6CEA" w:rsidRPr="00452A87" w:rsidRDefault="00243FB5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180374,69</w:t>
            </w: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FD6CEA" w:rsidRPr="00452A87" w:rsidRDefault="00FD6CEA" w:rsidP="00FD6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top w:val="dotted" w:sz="4" w:space="0" w:color="auto"/>
              <w:bottom w:val="single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6361DA" w:rsidRPr="0045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6361DA" w:rsidRPr="00452A87" w:rsidRDefault="006361DA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dotted" w:sz="4" w:space="0" w:color="auto"/>
            </w:tcBorders>
          </w:tcPr>
          <w:p w:rsidR="006361DA" w:rsidRPr="00452A87" w:rsidRDefault="006361DA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8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764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6361DA" w:rsidRPr="00452A87" w:rsidRDefault="00452A87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</w:tcPr>
          <w:p w:rsidR="006361DA" w:rsidRPr="00452A87" w:rsidRDefault="006361DA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:rsidR="006361DA" w:rsidRPr="00452A87" w:rsidRDefault="00243FB5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1135321,94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:rsidR="006361DA" w:rsidRPr="00452A87" w:rsidRDefault="006361DA" w:rsidP="0063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A87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dotted" w:sz="4" w:space="0" w:color="auto"/>
            </w:tcBorders>
          </w:tcPr>
          <w:p w:rsidR="001218C1" w:rsidRPr="00286309" w:rsidRDefault="001218C1" w:rsidP="00121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Ледкова Татьяна Александровна 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:rsidR="001218C1" w:rsidRP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 xml:space="preserve">Депутат, </w:t>
            </w:r>
          </w:p>
          <w:p w:rsidR="001218C1" w:rsidRP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708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764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bottom w:val="dotted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D0C00" w:rsidRDefault="001218C1" w:rsidP="001218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1218C1" w:rsidRDefault="00243FB5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742521,36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243FB5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311869,39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83" w:type="dxa"/>
            <w:tcBorders>
              <w:bottom w:val="dotted" w:sz="4" w:space="0" w:color="auto"/>
            </w:tcBorders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1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</w:tcPr>
          <w:p w:rsidR="001218C1" w:rsidRPr="00286309" w:rsidRDefault="006B3B0C" w:rsidP="00121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Соболева Астра Филипповна </w:t>
            </w: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C1" w:rsidRPr="00EB1DFE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6B3B0C" w:rsidRP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 xml:space="preserve">Депутат, </w:t>
            </w:r>
          </w:p>
          <w:p w:rsid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764" w:type="dxa"/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</w:tcPr>
          <w:p w:rsidR="001218C1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</w:tcPr>
          <w:p w:rsidR="001218C1" w:rsidRPr="00EB1DFE" w:rsidRDefault="006B3B0C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</w:tcPr>
          <w:p w:rsidR="001218C1" w:rsidRDefault="006B3B0C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</w:tcPr>
          <w:p w:rsidR="001218C1" w:rsidRDefault="006B3B0C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</w:tcPr>
          <w:p w:rsidR="001218C1" w:rsidRPr="005E6E8D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</w:tcPr>
          <w:p w:rsidR="001218C1" w:rsidRDefault="00243FB5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507984,43</w:t>
            </w:r>
          </w:p>
        </w:tc>
        <w:tc>
          <w:tcPr>
            <w:tcW w:w="1503" w:type="dxa"/>
          </w:tcPr>
          <w:p w:rsidR="001218C1" w:rsidRPr="0077036A" w:rsidRDefault="001218C1" w:rsidP="0012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Панасенко Нонна Александровна  </w:t>
            </w:r>
          </w:p>
        </w:tc>
        <w:tc>
          <w:tcPr>
            <w:tcW w:w="2225" w:type="dxa"/>
          </w:tcPr>
          <w:p w:rsidR="006B3B0C" w:rsidRP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 xml:space="preserve">Депутат, </w:t>
            </w:r>
          </w:p>
          <w:p w:rsidR="006B3B0C" w:rsidRP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C1">
              <w:rPr>
                <w:rFonts w:ascii="Times New Roman" w:hAnsi="Times New Roman" w:cs="Times New Roman"/>
                <w:sz w:val="20"/>
                <w:szCs w:val="20"/>
              </w:rPr>
              <w:t>(не на проф. пост. основе)</w:t>
            </w:r>
          </w:p>
        </w:tc>
        <w:tc>
          <w:tcPr>
            <w:tcW w:w="1216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764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</w:tcPr>
          <w:p w:rsidR="006B3B0C" w:rsidRPr="00EB1DFE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</w:tcPr>
          <w:p w:rsidR="006B3B0C" w:rsidRPr="005E6E8D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</w:tcPr>
          <w:p w:rsidR="006B3B0C" w:rsidRDefault="00243FB5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882372,75</w:t>
            </w:r>
          </w:p>
        </w:tc>
        <w:tc>
          <w:tcPr>
            <w:tcW w:w="1503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</w:tcPr>
          <w:p w:rsidR="006B3B0C" w:rsidRP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0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225" w:type="dxa"/>
          </w:tcPr>
          <w:p w:rsidR="006B3B0C" w:rsidRP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764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</w:tcPr>
          <w:p w:rsidR="006B3B0C" w:rsidRPr="00EB1DFE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</w:tcPr>
          <w:p w:rsidR="006B3B0C" w:rsidRPr="005E6E8D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</w:tcPr>
          <w:p w:rsidR="006B3B0C" w:rsidRDefault="00243FB5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814728,04</w:t>
            </w:r>
          </w:p>
        </w:tc>
        <w:tc>
          <w:tcPr>
            <w:tcW w:w="1503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243FB5" w:rsidRPr="0077036A" w:rsidTr="00243FB5">
        <w:tc>
          <w:tcPr>
            <w:tcW w:w="2040" w:type="dxa"/>
            <w:tcBorders>
              <w:bottom w:val="dotted" w:sz="4" w:space="0" w:color="auto"/>
            </w:tcBorders>
          </w:tcPr>
          <w:p w:rsidR="006B3B0C" w:rsidRP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:rsidR="006B3B0C" w:rsidRPr="001218C1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8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764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0" w:type="dxa"/>
          </w:tcPr>
          <w:p w:rsidR="006B3B0C" w:rsidRPr="00EB1DFE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765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83" w:type="dxa"/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31" w:type="dxa"/>
          </w:tcPr>
          <w:p w:rsidR="006B3B0C" w:rsidRPr="005E6E8D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6B3B0C" w:rsidRDefault="006B3B0C" w:rsidP="006B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</w:tbl>
    <w:p w:rsidR="00073028" w:rsidRPr="00073028" w:rsidRDefault="00073028" w:rsidP="00073028">
      <w:r w:rsidRPr="00073028">
        <w:t>__________________________________________________</w:t>
      </w:r>
    </w:p>
    <w:p w:rsidR="00073028" w:rsidRPr="00FF6B7E" w:rsidRDefault="00073028" w:rsidP="0007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FF6B7E">
        <w:rPr>
          <w:sz w:val="20"/>
          <w:szCs w:val="20"/>
        </w:rPr>
        <w:t>*</w:t>
      </w:r>
      <w:r w:rsidRPr="00FF6B7E">
        <w:rPr>
          <w:rFonts w:ascii="Calibri" w:hAnsi="Calibri" w:cs="Calibri"/>
          <w:sz w:val="20"/>
          <w:szCs w:val="20"/>
        </w:rPr>
        <w:t xml:space="preserve"> Указываются в случаях, предусмотренных </w:t>
      </w:r>
      <w:hyperlink r:id="rId5" w:history="1">
        <w:r w:rsidRPr="00FF6B7E">
          <w:rPr>
            <w:rFonts w:ascii="Calibri" w:hAnsi="Calibri" w:cs="Calibri"/>
            <w:color w:val="0000FF"/>
            <w:sz w:val="20"/>
            <w:szCs w:val="20"/>
          </w:rPr>
          <w:t>частью 1 статьи 4</w:t>
        </w:r>
      </w:hyperlink>
      <w:r w:rsidRPr="00FF6B7E">
        <w:rPr>
          <w:rFonts w:ascii="Calibri" w:hAnsi="Calibri" w:cs="Calibri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73028" w:rsidRPr="00FF6B7E" w:rsidRDefault="00073028">
      <w:pPr>
        <w:rPr>
          <w:sz w:val="20"/>
          <w:szCs w:val="20"/>
        </w:rPr>
      </w:pPr>
    </w:p>
    <w:sectPr w:rsidR="00073028" w:rsidRPr="00FF6B7E" w:rsidSect="0007302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00"/>
    <w:rsid w:val="00073028"/>
    <w:rsid w:val="001218C1"/>
    <w:rsid w:val="001E6BE9"/>
    <w:rsid w:val="001F003A"/>
    <w:rsid w:val="00202249"/>
    <w:rsid w:val="002227D1"/>
    <w:rsid w:val="00243FB5"/>
    <w:rsid w:val="00286309"/>
    <w:rsid w:val="002C1710"/>
    <w:rsid w:val="002F18A7"/>
    <w:rsid w:val="003E4785"/>
    <w:rsid w:val="00452A87"/>
    <w:rsid w:val="00460A17"/>
    <w:rsid w:val="00466A63"/>
    <w:rsid w:val="004E0157"/>
    <w:rsid w:val="00546595"/>
    <w:rsid w:val="005A5447"/>
    <w:rsid w:val="005E6E8D"/>
    <w:rsid w:val="005F2DA4"/>
    <w:rsid w:val="006361DA"/>
    <w:rsid w:val="006B3B0C"/>
    <w:rsid w:val="006E703D"/>
    <w:rsid w:val="00750E4B"/>
    <w:rsid w:val="007B4F21"/>
    <w:rsid w:val="007D0C00"/>
    <w:rsid w:val="007F14A7"/>
    <w:rsid w:val="007F6CD1"/>
    <w:rsid w:val="00864E5E"/>
    <w:rsid w:val="008B5B7B"/>
    <w:rsid w:val="008F13A7"/>
    <w:rsid w:val="00951C26"/>
    <w:rsid w:val="00A3407C"/>
    <w:rsid w:val="00A84C5D"/>
    <w:rsid w:val="00B31600"/>
    <w:rsid w:val="00B64B45"/>
    <w:rsid w:val="00BC4D42"/>
    <w:rsid w:val="00CF44C1"/>
    <w:rsid w:val="00D63FDF"/>
    <w:rsid w:val="00D83197"/>
    <w:rsid w:val="00DC601B"/>
    <w:rsid w:val="00E10F3A"/>
    <w:rsid w:val="00E723D2"/>
    <w:rsid w:val="00E93241"/>
    <w:rsid w:val="00EB1DFE"/>
    <w:rsid w:val="00FD6CEA"/>
    <w:rsid w:val="00FE3E0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07878-62C5-46FC-A3D6-84FCF9F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3FA632098C17A606B02331A36F0CE6D19C88801CA737594280943AA0E28F88A97DFC02C345CD5PF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FB82-B229-4864-BCDE-ADCC754C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Борисович Савинский</dc:creator>
  <cp:lastModifiedBy>Екатерина Коскова</cp:lastModifiedBy>
  <cp:revision>21</cp:revision>
  <cp:lastPrinted>2015-05-21T06:41:00Z</cp:lastPrinted>
  <dcterms:created xsi:type="dcterms:W3CDTF">2015-05-06T12:53:00Z</dcterms:created>
  <dcterms:modified xsi:type="dcterms:W3CDTF">2017-05-07T11:01:00Z</dcterms:modified>
</cp:coreProperties>
</file>